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SHTOJCA NR. 1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ind w:left="4140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b/>
          <w:bCs/>
          <w:sz w:val="24"/>
          <w:szCs w:val="24"/>
        </w:rPr>
        <w:t>KËRKESË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Në vijim të Njoftimit të Ministrisë së Drejtësisë, publikuar në faqen zyrtare të kësaj Ministrie në datën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sz w:val="24"/>
          <w:szCs w:val="24"/>
        </w:rPr>
        <w:t>________________, me anë të së cilës shpallet konkursi i hapur për pozicionin “_________________________________” në Institucionin e Ekzekutimit të Vendimeve Penale, Shkodër, sot, në datë _______________, paraqes kandidaturën time për këtë pozicion.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Bashkëlidhur kësaj kërkese, gjenden kopje ______________(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të saktësohet: të noterizuara apo origjinale</w:t>
      </w:r>
      <w:r w:rsidRPr="008F38A4">
        <w:rPr>
          <w:rFonts w:ascii="Times New Roman" w:hAnsi="Times New Roman" w:cs="Times New Roman"/>
          <w:sz w:val="24"/>
          <w:szCs w:val="24"/>
        </w:rPr>
        <w:t>) të dokumenteve të mëposhtme: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(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Të listohen gjithë dokumentet që përcillen</w:t>
      </w:r>
      <w:r w:rsidRPr="008F38A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32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31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Kjo kërkesë paraqitet ____________________(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vetëm me postë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vetëm në rrugë elektronike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/edhe me postë</w:t>
      </w:r>
      <w:r w:rsidRPr="008F38A4">
        <w:rPr>
          <w:rFonts w:ascii="Times New Roman" w:hAnsi="Times New Roman" w:cs="Times New Roman"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i/>
          <w:iCs/>
          <w:sz w:val="24"/>
          <w:szCs w:val="24"/>
        </w:rPr>
        <w:t>edhe me rrugë elektronike</w:t>
      </w:r>
      <w:r w:rsidRPr="008F38A4">
        <w:rPr>
          <w:rFonts w:ascii="Times New Roman" w:hAnsi="Times New Roman" w:cs="Times New Roman"/>
          <w:sz w:val="24"/>
          <w:szCs w:val="24"/>
        </w:rPr>
        <w:t>).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1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Adresa elektronike me anë të së cilës do të më përcillen njoftimet për informacione, nëse do të vlerësohet e nevojshme gjatë procedurës së verifikimit të përmbushjes së kritereve është: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3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Kam dijeni të plotë që mosparaqitja e njërit prej </w:t>
      </w:r>
      <w:r w:rsidRPr="008F38A4">
        <w:rPr>
          <w:rFonts w:ascii="Times New Roman" w:hAnsi="Times New Roman" w:cs="Times New Roman"/>
          <w:sz w:val="24"/>
          <w:szCs w:val="24"/>
        </w:rPr>
        <w:t>dokumenteve</w:t>
      </w:r>
      <w:r w:rsidRPr="008F38A4">
        <w:rPr>
          <w:rFonts w:ascii="Times New Roman" w:hAnsi="Times New Roman" w:cs="Times New Roman"/>
          <w:sz w:val="24"/>
          <w:szCs w:val="24"/>
        </w:rPr>
        <w:t xml:space="preserve"> të kërkuara në Njoftimin Publik të Ministrisë së Drejtësisë passjell </w:t>
      </w:r>
      <w:proofErr w:type="spellStart"/>
      <w:r w:rsidRPr="008F38A4">
        <w:rPr>
          <w:rFonts w:ascii="Times New Roman" w:hAnsi="Times New Roman" w:cs="Times New Roman"/>
          <w:sz w:val="24"/>
          <w:szCs w:val="24"/>
        </w:rPr>
        <w:t>skualifikimin</w:t>
      </w:r>
      <w:proofErr w:type="spellEnd"/>
      <w:r w:rsidRPr="008F38A4">
        <w:rPr>
          <w:rFonts w:ascii="Times New Roman" w:hAnsi="Times New Roman" w:cs="Times New Roman"/>
          <w:sz w:val="24"/>
          <w:szCs w:val="24"/>
        </w:rPr>
        <w:t xml:space="preserve"> e kandidaturës sime.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 xml:space="preserve">Jam i vetëdijshëm se </w:t>
      </w:r>
      <w:r w:rsidRPr="008F38A4">
        <w:rPr>
          <w:rFonts w:ascii="Times New Roman" w:hAnsi="Times New Roman" w:cs="Times New Roman"/>
          <w:b/>
          <w:bCs/>
          <w:sz w:val="24"/>
          <w:szCs w:val="24"/>
        </w:rPr>
        <w:t>deklarimi i rremë</w:t>
      </w:r>
      <w:r w:rsidRPr="008F38A4">
        <w:rPr>
          <w:rFonts w:ascii="Times New Roman" w:hAnsi="Times New Roman" w:cs="Times New Roman"/>
          <w:sz w:val="24"/>
          <w:szCs w:val="24"/>
        </w:rPr>
        <w:t xml:space="preserve">, </w:t>
      </w:r>
      <w:r w:rsidRPr="008F38A4">
        <w:rPr>
          <w:rFonts w:ascii="Times New Roman" w:hAnsi="Times New Roman" w:cs="Times New Roman"/>
          <w:b/>
          <w:bCs/>
          <w:sz w:val="24"/>
          <w:szCs w:val="24"/>
        </w:rPr>
        <w:t>paraqitja e rrethanave/fakteve të pavërteta apo dokumenteve</w:t>
      </w:r>
      <w:r w:rsidRPr="008F38A4">
        <w:rPr>
          <w:rFonts w:ascii="Times New Roman" w:hAnsi="Times New Roman" w:cs="Times New Roman"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b/>
          <w:bCs/>
          <w:sz w:val="24"/>
          <w:szCs w:val="24"/>
        </w:rPr>
        <w:t xml:space="preserve">të falsifikuara </w:t>
      </w:r>
      <w:r w:rsidRPr="008F38A4">
        <w:rPr>
          <w:rFonts w:ascii="Times New Roman" w:hAnsi="Times New Roman" w:cs="Times New Roman"/>
          <w:sz w:val="24"/>
          <w:szCs w:val="24"/>
        </w:rPr>
        <w:t>me anë të kësaj kërkese nga ana ime, me qëllim vërtetimin e përmbushjes së kritereve të</w:t>
      </w:r>
      <w:r w:rsidRPr="008F3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8A4">
        <w:rPr>
          <w:rFonts w:ascii="Times New Roman" w:hAnsi="Times New Roman" w:cs="Times New Roman"/>
          <w:sz w:val="24"/>
          <w:szCs w:val="24"/>
        </w:rPr>
        <w:t xml:space="preserve">kërkuara sipas ligjit, përbën shkak për </w:t>
      </w:r>
      <w:proofErr w:type="spellStart"/>
      <w:r w:rsidRPr="008F38A4">
        <w:rPr>
          <w:rFonts w:ascii="Times New Roman" w:hAnsi="Times New Roman" w:cs="Times New Roman"/>
          <w:sz w:val="24"/>
          <w:szCs w:val="24"/>
        </w:rPr>
        <w:t>skualifikimin</w:t>
      </w:r>
      <w:proofErr w:type="spellEnd"/>
      <w:r w:rsidRPr="008F38A4">
        <w:rPr>
          <w:rFonts w:ascii="Times New Roman" w:hAnsi="Times New Roman" w:cs="Times New Roman"/>
          <w:sz w:val="24"/>
          <w:szCs w:val="24"/>
        </w:rPr>
        <w:t xml:space="preserve"> e kandidaturës sime në çdo fazë, dhe passjell përgjegjësi sipas legjislacionit në fuqi.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Kërkuesi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A4">
        <w:rPr>
          <w:rFonts w:ascii="Times New Roman" w:hAnsi="Times New Roman" w:cs="Times New Roman"/>
          <w:i/>
          <w:iCs/>
          <w:sz w:val="24"/>
          <w:szCs w:val="24"/>
        </w:rPr>
        <w:t>(Emë</w:t>
      </w:r>
      <w:bookmarkStart w:id="0" w:name="_GoBack"/>
      <w:bookmarkEnd w:id="0"/>
      <w:r w:rsidRPr="008F38A4">
        <w:rPr>
          <w:rFonts w:ascii="Times New Roman" w:hAnsi="Times New Roman" w:cs="Times New Roman"/>
          <w:i/>
          <w:iCs/>
          <w:sz w:val="24"/>
          <w:szCs w:val="24"/>
        </w:rPr>
        <w:t>r Mbiemër Nënshkrimi</w:t>
      </w:r>
      <w:r w:rsidRPr="008F38A4">
        <w:rPr>
          <w:rFonts w:ascii="Times New Roman" w:hAnsi="Times New Roman" w:cs="Times New Roman"/>
          <w:sz w:val="24"/>
          <w:szCs w:val="24"/>
        </w:rPr>
        <w:t>)</w:t>
      </w:r>
    </w:p>
    <w:p w:rsidR="008F38A4" w:rsidRPr="008F38A4" w:rsidRDefault="008F38A4" w:rsidP="008F38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8A4" w:rsidRPr="008F38A4" w:rsidRDefault="008F38A4" w:rsidP="008F38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2C66" w:rsidRPr="008F38A4" w:rsidRDefault="00A12C66" w:rsidP="008F38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2C66" w:rsidRPr="008F38A4" w:rsidSect="008F38A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A4"/>
    <w:rsid w:val="00387958"/>
    <w:rsid w:val="008F38A4"/>
    <w:rsid w:val="00A1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02265-1318-412C-A2E4-A1F75D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8A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Ethem Vigani</dc:creator>
  <cp:keywords/>
  <dc:description/>
  <cp:lastModifiedBy>Ethem Vigani</cp:lastModifiedBy>
  <cp:revision>1</cp:revision>
  <dcterms:created xsi:type="dcterms:W3CDTF">2017-11-14T07:58:00Z</dcterms:created>
  <dcterms:modified xsi:type="dcterms:W3CDTF">2017-11-14T08:01:00Z</dcterms:modified>
</cp:coreProperties>
</file>