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12" w:rsidRDefault="00530812" w:rsidP="0046267D">
      <w:pPr>
        <w:spacing w:after="0"/>
        <w:jc w:val="center"/>
        <w:rPr>
          <w:rFonts w:ascii="Times New Roman" w:eastAsia="Times New Roman" w:hAnsi="Times New Roman"/>
          <w:noProof/>
          <w:sz w:val="24"/>
          <w:szCs w:val="24"/>
          <w:lang w:val="en-US"/>
        </w:rPr>
      </w:pPr>
    </w:p>
    <w:p w:rsidR="00530812" w:rsidRPr="007743E8" w:rsidRDefault="00530812" w:rsidP="005308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43E8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61355" cy="774065"/>
            <wp:effectExtent l="0" t="0" r="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0812" w:rsidRPr="00F06A2B" w:rsidRDefault="00530812" w:rsidP="00530812">
      <w:pPr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KËSHILLI I MINISTRAVE</w:t>
      </w:r>
    </w:p>
    <w:p w:rsidR="00530812" w:rsidRPr="00F06A2B" w:rsidRDefault="00530812" w:rsidP="00530812">
      <w:pPr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PROJEKTVENDIM</w:t>
      </w: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Nr.______, datë____/____/2015</w:t>
      </w:r>
    </w:p>
    <w:p w:rsidR="00530812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F06A2B">
        <w:rPr>
          <w:rFonts w:ascii="Times New Roman" w:hAnsi="Times New Roman"/>
          <w:b/>
          <w:sz w:val="24"/>
          <w:szCs w:val="24"/>
        </w:rPr>
        <w:t>PËR PROPOZIMIN E PROJEKTLIGJIT</w:t>
      </w: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0812" w:rsidRPr="0046267D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 xml:space="preserve">“PËR </w:t>
      </w:r>
    </w:p>
    <w:p w:rsidR="00530812" w:rsidRPr="0046267D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DISA SHTESA DHE NDRYSHIME NË LIGJIN NR. 8116, DATË 29.3.1996 ‘KODI I PROCEDURËS CIVILE I REPUBLIKËS SË SHQIPËRISË’, I NDRYSHUAR”</w:t>
      </w: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0812" w:rsidRPr="00EB7703" w:rsidRDefault="00530812" w:rsidP="00530812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B7703">
        <w:rPr>
          <w:rFonts w:ascii="Times New Roman" w:hAnsi="Times New Roman"/>
          <w:sz w:val="24"/>
          <w:szCs w:val="24"/>
        </w:rPr>
        <w:t>Në mbështetje të nenit 81, pika 1, dhe nenit 100, të Kushtetutës, me propozimin e Ministrit të Drejtësisë, Këshilli i Ministrave,</w:t>
      </w: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V E N D O S I:</w:t>
      </w: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0812" w:rsidRPr="00EB7703" w:rsidRDefault="00530812" w:rsidP="005308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B7703">
        <w:rPr>
          <w:rFonts w:ascii="Times New Roman" w:hAnsi="Times New Roman"/>
          <w:sz w:val="24"/>
          <w:szCs w:val="24"/>
        </w:rPr>
        <w:t xml:space="preserve">Propozimin e projektligjit “Për </w:t>
      </w:r>
      <w:r>
        <w:rPr>
          <w:rFonts w:ascii="Times New Roman" w:hAnsi="Times New Roman"/>
          <w:sz w:val="24"/>
          <w:szCs w:val="24"/>
        </w:rPr>
        <w:t>disa</w:t>
      </w:r>
      <w:r w:rsidRPr="00EB7703">
        <w:rPr>
          <w:rFonts w:ascii="Times New Roman" w:hAnsi="Times New Roman"/>
          <w:sz w:val="24"/>
          <w:szCs w:val="24"/>
        </w:rPr>
        <w:t xml:space="preserve"> shtes</w:t>
      </w:r>
      <w:r>
        <w:rPr>
          <w:rFonts w:ascii="Times New Roman" w:hAnsi="Times New Roman"/>
          <w:sz w:val="24"/>
          <w:szCs w:val="24"/>
        </w:rPr>
        <w:t>a dhe ndryshime</w:t>
      </w:r>
      <w:r w:rsidRPr="00EB7703">
        <w:rPr>
          <w:rFonts w:ascii="Times New Roman" w:hAnsi="Times New Roman"/>
          <w:sz w:val="24"/>
          <w:szCs w:val="24"/>
        </w:rPr>
        <w:t xml:space="preserve"> në ligjin nr.</w:t>
      </w:r>
      <w:r>
        <w:rPr>
          <w:rFonts w:ascii="Times New Roman" w:hAnsi="Times New Roman"/>
          <w:sz w:val="24"/>
          <w:szCs w:val="24"/>
        </w:rPr>
        <w:t xml:space="preserve"> 8116</w:t>
      </w:r>
      <w:r w:rsidRPr="007F4F4D">
        <w:rPr>
          <w:rFonts w:ascii="Times New Roman" w:hAnsi="Times New Roman"/>
          <w:sz w:val="24"/>
          <w:szCs w:val="24"/>
        </w:rPr>
        <w:t xml:space="preserve">, datë </w:t>
      </w:r>
      <w:r>
        <w:rPr>
          <w:rFonts w:ascii="Times New Roman" w:hAnsi="Times New Roman"/>
          <w:sz w:val="24"/>
          <w:szCs w:val="24"/>
        </w:rPr>
        <w:t>29.3.1996</w:t>
      </w:r>
      <w:r w:rsidRPr="007F4F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‘Kodi i Procedur</w:t>
      </w:r>
      <w:r w:rsidR="00625A7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Civile i Republik</w:t>
      </w:r>
      <w:r w:rsidR="00625A7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 s</w:t>
      </w:r>
      <w:r w:rsidR="00625A7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Shqip</w:t>
      </w:r>
      <w:r w:rsidR="00625A7C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ris</w:t>
      </w:r>
      <w:r w:rsidR="00625A7C">
        <w:rPr>
          <w:rFonts w:ascii="Times New Roman" w:hAnsi="Times New Roman"/>
          <w:sz w:val="24"/>
          <w:szCs w:val="24"/>
        </w:rPr>
        <w:t>ë</w:t>
      </w:r>
      <w:r w:rsidRPr="00EB7703">
        <w:rPr>
          <w:rFonts w:ascii="Times New Roman" w:hAnsi="Times New Roman"/>
          <w:sz w:val="24"/>
          <w:szCs w:val="24"/>
        </w:rPr>
        <w:t>”</w:t>
      </w:r>
      <w:r w:rsidR="00AB5F86">
        <w:rPr>
          <w:rFonts w:ascii="Times New Roman" w:hAnsi="Times New Roman"/>
          <w:sz w:val="24"/>
          <w:szCs w:val="24"/>
        </w:rPr>
        <w:t>, i ndryshuar</w:t>
      </w:r>
      <w:r w:rsidRPr="00EB7703">
        <w:rPr>
          <w:rFonts w:ascii="Times New Roman" w:hAnsi="Times New Roman"/>
          <w:sz w:val="24"/>
          <w:szCs w:val="24"/>
        </w:rPr>
        <w:t xml:space="preserve">, për shqyrtim dhe miratim në Kuvendin e </w:t>
      </w:r>
      <w:r>
        <w:rPr>
          <w:rFonts w:ascii="Times New Roman" w:hAnsi="Times New Roman"/>
          <w:sz w:val="24"/>
          <w:szCs w:val="24"/>
        </w:rPr>
        <w:t xml:space="preserve">Republikës së </w:t>
      </w:r>
      <w:r w:rsidRPr="00EB7703">
        <w:rPr>
          <w:rFonts w:ascii="Times New Roman" w:hAnsi="Times New Roman"/>
          <w:sz w:val="24"/>
          <w:szCs w:val="24"/>
        </w:rPr>
        <w:t>Shqipërisë, sipas tekstit dhe relacionit, që i bashkëlidhen këtij vendimi.</w:t>
      </w:r>
    </w:p>
    <w:p w:rsidR="00530812" w:rsidRPr="00EB7703" w:rsidRDefault="00530812" w:rsidP="00530812">
      <w:pPr>
        <w:spacing w:after="0"/>
        <w:rPr>
          <w:rFonts w:ascii="Times New Roman" w:hAnsi="Times New Roman"/>
          <w:sz w:val="24"/>
          <w:szCs w:val="24"/>
        </w:rPr>
      </w:pPr>
    </w:p>
    <w:p w:rsidR="00530812" w:rsidRPr="00EB7703" w:rsidRDefault="00530812" w:rsidP="00530812">
      <w:pPr>
        <w:spacing w:after="0"/>
        <w:rPr>
          <w:rFonts w:ascii="Times New Roman" w:hAnsi="Times New Roman"/>
          <w:sz w:val="24"/>
          <w:szCs w:val="24"/>
        </w:rPr>
      </w:pPr>
      <w:r w:rsidRPr="00EB7703">
        <w:rPr>
          <w:rFonts w:ascii="Times New Roman" w:hAnsi="Times New Roman"/>
          <w:sz w:val="24"/>
          <w:szCs w:val="24"/>
        </w:rPr>
        <w:t>Ky vendim hyn në fuqi menjëherë.</w:t>
      </w: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K R Y E M I N I S T R I</w:t>
      </w: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EDI RAMA</w:t>
      </w: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MINISTRI I DREJTËSISË</w:t>
      </w:r>
    </w:p>
    <w:p w:rsidR="00530812" w:rsidRPr="00F06A2B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 xml:space="preserve"> NASIP NAÇO                          </w:t>
      </w:r>
    </w:p>
    <w:p w:rsidR="00530812" w:rsidRDefault="00530812" w:rsidP="005308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769D" w:rsidRPr="0046267D" w:rsidRDefault="005C319A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5941060" cy="798195"/>
            <wp:effectExtent l="19050" t="0" r="254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DA7" w:rsidRPr="0046267D" w:rsidRDefault="00B63DA7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 xml:space="preserve">KUVENDI </w:t>
      </w:r>
    </w:p>
    <w:p w:rsidR="009F03F9" w:rsidRPr="0046267D" w:rsidRDefault="009F03F9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1275" w:rsidRPr="0046267D" w:rsidRDefault="00931275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PROJEKT-LIGJ</w:t>
      </w:r>
    </w:p>
    <w:p w:rsidR="004C1DE3" w:rsidRPr="0046267D" w:rsidRDefault="004C1DE3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D1151" w:rsidRPr="0046267D" w:rsidRDefault="00931275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“</w:t>
      </w:r>
      <w:r w:rsidR="004C1DE3" w:rsidRPr="0046267D">
        <w:rPr>
          <w:rFonts w:ascii="Times New Roman" w:hAnsi="Times New Roman"/>
          <w:b/>
          <w:sz w:val="24"/>
          <w:szCs w:val="24"/>
        </w:rPr>
        <w:t xml:space="preserve">PËR </w:t>
      </w:r>
    </w:p>
    <w:p w:rsidR="00931275" w:rsidRPr="0046267D" w:rsidRDefault="007F699C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DISA</w:t>
      </w:r>
      <w:r w:rsidR="00981235" w:rsidRPr="0046267D">
        <w:rPr>
          <w:rFonts w:ascii="Times New Roman" w:hAnsi="Times New Roman"/>
          <w:b/>
          <w:sz w:val="24"/>
          <w:szCs w:val="24"/>
        </w:rPr>
        <w:t xml:space="preserve"> SHTES</w:t>
      </w:r>
      <w:r w:rsidRPr="0046267D">
        <w:rPr>
          <w:rFonts w:ascii="Times New Roman" w:hAnsi="Times New Roman"/>
          <w:b/>
          <w:sz w:val="24"/>
          <w:szCs w:val="24"/>
        </w:rPr>
        <w:t>A</w:t>
      </w:r>
      <w:r w:rsidR="00981235" w:rsidRPr="0046267D">
        <w:rPr>
          <w:rFonts w:ascii="Times New Roman" w:hAnsi="Times New Roman"/>
          <w:b/>
          <w:sz w:val="24"/>
          <w:szCs w:val="24"/>
        </w:rPr>
        <w:t xml:space="preserve"> DHE NDRYSHIM</w:t>
      </w:r>
      <w:r w:rsidRPr="0046267D">
        <w:rPr>
          <w:rFonts w:ascii="Times New Roman" w:hAnsi="Times New Roman"/>
          <w:b/>
          <w:sz w:val="24"/>
          <w:szCs w:val="24"/>
        </w:rPr>
        <w:t>E</w:t>
      </w:r>
      <w:r w:rsidR="004C1DE3" w:rsidRPr="0046267D">
        <w:rPr>
          <w:rFonts w:ascii="Times New Roman" w:hAnsi="Times New Roman"/>
          <w:b/>
          <w:sz w:val="24"/>
          <w:szCs w:val="24"/>
        </w:rPr>
        <w:t xml:space="preserve"> NË L</w:t>
      </w:r>
      <w:r w:rsidR="00981235" w:rsidRPr="0046267D">
        <w:rPr>
          <w:rFonts w:ascii="Times New Roman" w:hAnsi="Times New Roman"/>
          <w:b/>
          <w:sz w:val="24"/>
          <w:szCs w:val="24"/>
        </w:rPr>
        <w:t>IGJIN NR. 8116, DATË 29.3.1996 ‘</w:t>
      </w:r>
      <w:r w:rsidR="004C1DE3" w:rsidRPr="0046267D">
        <w:rPr>
          <w:rFonts w:ascii="Times New Roman" w:hAnsi="Times New Roman"/>
          <w:b/>
          <w:sz w:val="24"/>
          <w:szCs w:val="24"/>
        </w:rPr>
        <w:t>KODI I PROCEDURËS CIVILE I REPUBLIKËS SË SHQIPËRISË</w:t>
      </w:r>
      <w:r w:rsidR="00981235" w:rsidRPr="0046267D">
        <w:rPr>
          <w:rFonts w:ascii="Times New Roman" w:hAnsi="Times New Roman"/>
          <w:b/>
          <w:sz w:val="24"/>
          <w:szCs w:val="24"/>
        </w:rPr>
        <w:t>’</w:t>
      </w:r>
      <w:r w:rsidR="003D1151" w:rsidRPr="0046267D">
        <w:rPr>
          <w:rFonts w:ascii="Times New Roman" w:hAnsi="Times New Roman"/>
          <w:b/>
          <w:sz w:val="24"/>
          <w:szCs w:val="24"/>
        </w:rPr>
        <w:t>, I</w:t>
      </w:r>
      <w:r w:rsidR="004C1DE3" w:rsidRPr="0046267D">
        <w:rPr>
          <w:rFonts w:ascii="Times New Roman" w:hAnsi="Times New Roman"/>
          <w:b/>
          <w:sz w:val="24"/>
          <w:szCs w:val="24"/>
        </w:rPr>
        <w:t xml:space="preserve"> NDRYSHUAR</w:t>
      </w:r>
      <w:r w:rsidR="009F03F9" w:rsidRPr="0046267D">
        <w:rPr>
          <w:rFonts w:ascii="Times New Roman" w:hAnsi="Times New Roman"/>
          <w:b/>
          <w:sz w:val="24"/>
          <w:szCs w:val="24"/>
        </w:rPr>
        <w:t>”</w:t>
      </w:r>
    </w:p>
    <w:p w:rsidR="009F03F9" w:rsidRPr="0046267D" w:rsidRDefault="009F03F9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234D3" w:rsidRPr="0046267D" w:rsidRDefault="000234D3" w:rsidP="004626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Në mbështetje të neneve 81</w:t>
      </w:r>
      <w:r w:rsidR="003D1151" w:rsidRPr="0046267D">
        <w:rPr>
          <w:rFonts w:ascii="Times New Roman" w:hAnsi="Times New Roman"/>
          <w:sz w:val="24"/>
          <w:szCs w:val="24"/>
        </w:rPr>
        <w:t>,</w:t>
      </w:r>
      <w:r w:rsidRPr="0046267D">
        <w:rPr>
          <w:rFonts w:ascii="Times New Roman" w:hAnsi="Times New Roman"/>
          <w:sz w:val="24"/>
          <w:szCs w:val="24"/>
        </w:rPr>
        <w:t xml:space="preserve"> pika 2</w:t>
      </w:r>
      <w:r w:rsidR="003D1151" w:rsidRPr="0046267D">
        <w:rPr>
          <w:rFonts w:ascii="Times New Roman" w:hAnsi="Times New Roman"/>
          <w:sz w:val="24"/>
          <w:szCs w:val="24"/>
        </w:rPr>
        <w:t>,</w:t>
      </w:r>
      <w:r w:rsidRPr="0046267D">
        <w:rPr>
          <w:rFonts w:ascii="Times New Roman" w:hAnsi="Times New Roman"/>
          <w:sz w:val="24"/>
          <w:szCs w:val="24"/>
        </w:rPr>
        <w:t xml:space="preserve"> shkronja “d”</w:t>
      </w:r>
      <w:r w:rsidR="003D1151" w:rsidRPr="0046267D">
        <w:rPr>
          <w:rFonts w:ascii="Times New Roman" w:hAnsi="Times New Roman"/>
          <w:sz w:val="24"/>
          <w:szCs w:val="24"/>
        </w:rPr>
        <w:t>,</w:t>
      </w:r>
      <w:r w:rsidRPr="0046267D">
        <w:rPr>
          <w:rFonts w:ascii="Times New Roman" w:hAnsi="Times New Roman"/>
          <w:sz w:val="24"/>
          <w:szCs w:val="24"/>
        </w:rPr>
        <w:t xml:space="preserve"> dhe 83</w:t>
      </w:r>
      <w:r w:rsidR="003D1151" w:rsidRPr="0046267D">
        <w:rPr>
          <w:rFonts w:ascii="Times New Roman" w:hAnsi="Times New Roman"/>
          <w:sz w:val="24"/>
          <w:szCs w:val="24"/>
        </w:rPr>
        <w:t>,</w:t>
      </w:r>
      <w:r w:rsidRPr="0046267D">
        <w:rPr>
          <w:rFonts w:ascii="Times New Roman" w:hAnsi="Times New Roman"/>
          <w:sz w:val="24"/>
          <w:szCs w:val="24"/>
        </w:rPr>
        <w:t xml:space="preserve"> pika 1</w:t>
      </w:r>
      <w:r w:rsidR="003D1151" w:rsidRPr="0046267D">
        <w:rPr>
          <w:rFonts w:ascii="Times New Roman" w:hAnsi="Times New Roman"/>
          <w:sz w:val="24"/>
          <w:szCs w:val="24"/>
        </w:rPr>
        <w:t>,</w:t>
      </w:r>
      <w:r w:rsidRPr="0046267D">
        <w:rPr>
          <w:rFonts w:ascii="Times New Roman" w:hAnsi="Times New Roman"/>
          <w:sz w:val="24"/>
          <w:szCs w:val="24"/>
        </w:rPr>
        <w:t xml:space="preserve"> të Kushtetutës, me propozimin e Këshillit të Ministrave, </w:t>
      </w:r>
    </w:p>
    <w:p w:rsidR="000234D3" w:rsidRPr="0046267D" w:rsidRDefault="000234D3" w:rsidP="0046267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31275" w:rsidRPr="0046267D" w:rsidRDefault="00931275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KUVENDI</w:t>
      </w:r>
    </w:p>
    <w:p w:rsidR="00931275" w:rsidRPr="0046267D" w:rsidRDefault="00931275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I REPUBLIKËS SË SHQIPËRISË</w:t>
      </w:r>
    </w:p>
    <w:p w:rsidR="009F03F9" w:rsidRPr="0046267D" w:rsidRDefault="009F03F9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1275" w:rsidRPr="0046267D" w:rsidRDefault="00931275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VENDOSI:</w:t>
      </w:r>
    </w:p>
    <w:p w:rsidR="009F03F9" w:rsidRPr="0046267D" w:rsidRDefault="009F03F9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31275" w:rsidRPr="0046267D" w:rsidRDefault="00931275" w:rsidP="0046267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Në ligjin nr.</w:t>
      </w:r>
      <w:r w:rsidR="003D1151" w:rsidRPr="0046267D">
        <w:rPr>
          <w:rFonts w:ascii="Times New Roman" w:hAnsi="Times New Roman"/>
          <w:sz w:val="24"/>
          <w:szCs w:val="24"/>
        </w:rPr>
        <w:t xml:space="preserve"> </w:t>
      </w:r>
      <w:r w:rsidR="00B22D9B" w:rsidRPr="0046267D">
        <w:rPr>
          <w:rFonts w:ascii="Times New Roman" w:hAnsi="Times New Roman"/>
          <w:sz w:val="24"/>
          <w:szCs w:val="24"/>
        </w:rPr>
        <w:t>8116</w:t>
      </w:r>
      <w:r w:rsidRPr="0046267D">
        <w:rPr>
          <w:rFonts w:ascii="Times New Roman" w:hAnsi="Times New Roman"/>
          <w:sz w:val="24"/>
          <w:szCs w:val="24"/>
        </w:rPr>
        <w:t>, datë 2</w:t>
      </w:r>
      <w:r w:rsidR="00B22D9B" w:rsidRPr="0046267D">
        <w:rPr>
          <w:rFonts w:ascii="Times New Roman" w:hAnsi="Times New Roman"/>
          <w:sz w:val="24"/>
          <w:szCs w:val="24"/>
        </w:rPr>
        <w:t>9</w:t>
      </w:r>
      <w:r w:rsidRPr="0046267D">
        <w:rPr>
          <w:rFonts w:ascii="Times New Roman" w:hAnsi="Times New Roman"/>
          <w:sz w:val="24"/>
          <w:szCs w:val="24"/>
        </w:rPr>
        <w:t>.</w:t>
      </w:r>
      <w:r w:rsidR="00B22D9B" w:rsidRPr="0046267D">
        <w:rPr>
          <w:rFonts w:ascii="Times New Roman" w:hAnsi="Times New Roman"/>
          <w:sz w:val="24"/>
          <w:szCs w:val="24"/>
        </w:rPr>
        <w:t>3</w:t>
      </w:r>
      <w:r w:rsidRPr="0046267D">
        <w:rPr>
          <w:rFonts w:ascii="Times New Roman" w:hAnsi="Times New Roman"/>
          <w:sz w:val="24"/>
          <w:szCs w:val="24"/>
        </w:rPr>
        <w:t>.199</w:t>
      </w:r>
      <w:r w:rsidR="00B22D9B" w:rsidRPr="0046267D">
        <w:rPr>
          <w:rFonts w:ascii="Times New Roman" w:hAnsi="Times New Roman"/>
          <w:sz w:val="24"/>
          <w:szCs w:val="24"/>
        </w:rPr>
        <w:t>6,</w:t>
      </w:r>
      <w:r w:rsidRPr="0046267D">
        <w:rPr>
          <w:rFonts w:ascii="Times New Roman" w:hAnsi="Times New Roman"/>
          <w:sz w:val="24"/>
          <w:szCs w:val="24"/>
        </w:rPr>
        <w:t xml:space="preserve"> “</w:t>
      </w:r>
      <w:r w:rsidR="00B22D9B" w:rsidRPr="0046267D">
        <w:rPr>
          <w:rFonts w:ascii="Times New Roman" w:hAnsi="Times New Roman"/>
          <w:sz w:val="24"/>
          <w:szCs w:val="24"/>
        </w:rPr>
        <w:t>Kodi i Procedurës Civile i</w:t>
      </w:r>
      <w:r w:rsidR="003D1151" w:rsidRPr="0046267D">
        <w:rPr>
          <w:rFonts w:ascii="Times New Roman" w:hAnsi="Times New Roman"/>
          <w:sz w:val="24"/>
          <w:szCs w:val="24"/>
        </w:rPr>
        <w:t xml:space="preserve"> </w:t>
      </w:r>
      <w:r w:rsidR="00B22D9B" w:rsidRPr="0046267D">
        <w:rPr>
          <w:rFonts w:ascii="Times New Roman" w:hAnsi="Times New Roman"/>
          <w:sz w:val="24"/>
          <w:szCs w:val="24"/>
        </w:rPr>
        <w:t>Republikës Së Shqipërisë</w:t>
      </w:r>
      <w:r w:rsidRPr="0046267D">
        <w:rPr>
          <w:rFonts w:ascii="Times New Roman" w:hAnsi="Times New Roman"/>
          <w:sz w:val="24"/>
          <w:szCs w:val="24"/>
        </w:rPr>
        <w:t xml:space="preserve">”, </w:t>
      </w:r>
      <w:r w:rsidR="00B22D9B" w:rsidRPr="0046267D">
        <w:rPr>
          <w:rFonts w:ascii="Times New Roman" w:hAnsi="Times New Roman"/>
          <w:sz w:val="24"/>
          <w:szCs w:val="24"/>
        </w:rPr>
        <w:t xml:space="preserve">i ndryshuar, </w:t>
      </w:r>
      <w:r w:rsidRPr="0046267D">
        <w:rPr>
          <w:rFonts w:ascii="Times New Roman" w:hAnsi="Times New Roman"/>
          <w:sz w:val="24"/>
          <w:szCs w:val="24"/>
        </w:rPr>
        <w:t>bëhen këto shtesa dhe ndryshime:</w:t>
      </w:r>
    </w:p>
    <w:p w:rsidR="00931275" w:rsidRPr="0046267D" w:rsidRDefault="00931275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Neni 1</w:t>
      </w:r>
    </w:p>
    <w:p w:rsidR="009F03F9" w:rsidRPr="0046267D" w:rsidRDefault="009F03F9" w:rsidP="0046267D">
      <w:pPr>
        <w:spacing w:after="0"/>
        <w:rPr>
          <w:rFonts w:ascii="Times New Roman" w:hAnsi="Times New Roman"/>
          <w:sz w:val="24"/>
          <w:szCs w:val="24"/>
        </w:rPr>
      </w:pPr>
    </w:p>
    <w:p w:rsidR="004A3B6C" w:rsidRPr="0046267D" w:rsidRDefault="004A3B6C" w:rsidP="0046267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Pas paragrafit t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par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t t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="003D1151" w:rsidRPr="0046267D">
        <w:rPr>
          <w:rFonts w:ascii="Times New Roman" w:hAnsi="Times New Roman"/>
          <w:sz w:val="24"/>
          <w:szCs w:val="24"/>
        </w:rPr>
        <w:t xml:space="preserve"> </w:t>
      </w:r>
      <w:r w:rsidR="00931275" w:rsidRPr="0046267D">
        <w:rPr>
          <w:rFonts w:ascii="Times New Roman" w:hAnsi="Times New Roman"/>
          <w:sz w:val="24"/>
          <w:szCs w:val="24"/>
        </w:rPr>
        <w:t>n</w:t>
      </w:r>
      <w:r w:rsidR="007734DE" w:rsidRPr="0046267D">
        <w:rPr>
          <w:rFonts w:ascii="Times New Roman" w:hAnsi="Times New Roman"/>
          <w:sz w:val="24"/>
          <w:szCs w:val="24"/>
        </w:rPr>
        <w:t>eni</w:t>
      </w:r>
      <w:r w:rsidR="003D1151" w:rsidRPr="0046267D">
        <w:rPr>
          <w:rFonts w:ascii="Times New Roman" w:hAnsi="Times New Roman"/>
          <w:sz w:val="24"/>
          <w:szCs w:val="24"/>
        </w:rPr>
        <w:t xml:space="preserve">t </w:t>
      </w:r>
      <w:r w:rsidR="007734DE" w:rsidRPr="0046267D">
        <w:rPr>
          <w:rFonts w:ascii="Times New Roman" w:hAnsi="Times New Roman"/>
          <w:sz w:val="24"/>
          <w:szCs w:val="24"/>
        </w:rPr>
        <w:t>30</w:t>
      </w:r>
      <w:r w:rsidRPr="0046267D">
        <w:rPr>
          <w:rFonts w:ascii="Times New Roman" w:hAnsi="Times New Roman"/>
          <w:sz w:val="24"/>
          <w:szCs w:val="24"/>
        </w:rPr>
        <w:t>, shtohet paragrafi me p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rmbajtje si m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posht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vijon:</w:t>
      </w:r>
    </w:p>
    <w:p w:rsidR="004A3B6C" w:rsidRPr="0046267D" w:rsidRDefault="004A3B6C" w:rsidP="0046267D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A3B6C" w:rsidRPr="0046267D" w:rsidRDefault="004A3B6C" w:rsidP="0046267D">
      <w:pPr>
        <w:spacing w:after="0"/>
        <w:ind w:firstLine="567"/>
        <w:rPr>
          <w:rFonts w:ascii="Times New Roman" w:eastAsia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“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Tarifat për vënien në ekzekutim të </w:t>
      </w:r>
      <w:r w:rsidR="005251B8">
        <w:rPr>
          <w:rFonts w:ascii="Times New Roman" w:eastAsia="Times New Roman" w:hAnsi="Times New Roman"/>
          <w:sz w:val="24"/>
          <w:szCs w:val="24"/>
        </w:rPr>
        <w:t xml:space="preserve">titullit </w:t>
      </w:r>
      <w:bookmarkStart w:id="0" w:name="_GoBack"/>
      <w:bookmarkEnd w:id="0"/>
      <w:r w:rsidRPr="0046267D">
        <w:rPr>
          <w:rFonts w:ascii="Times New Roman" w:eastAsia="Times New Roman" w:hAnsi="Times New Roman"/>
          <w:sz w:val="24"/>
          <w:szCs w:val="24"/>
        </w:rPr>
        <w:t>ekzekutiv dhe tarifat e suksesit p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>rcaktohen me udh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>zim t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p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>rbashk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>t t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Ministrit t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Drejt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>sis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dhe Ministrit t</w:t>
      </w:r>
      <w:r w:rsidR="00981235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Financave.”</w:t>
      </w:r>
    </w:p>
    <w:p w:rsidR="004A3B6C" w:rsidRPr="0046267D" w:rsidRDefault="004A3B6C" w:rsidP="004626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F44F0" w:rsidRPr="0046267D" w:rsidRDefault="00931275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Neni 2</w:t>
      </w:r>
    </w:p>
    <w:p w:rsidR="00F814F6" w:rsidRPr="0046267D" w:rsidRDefault="00F814F6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14F6" w:rsidRPr="0046267D" w:rsidRDefault="00F814F6" w:rsidP="0046267D">
      <w:pPr>
        <w:spacing w:after="0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Pas paragrafit 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par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nenit 515, shtohet paragrafi me p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rmbajtje</w:t>
      </w:r>
      <w:r w:rsidR="008512D6" w:rsidRPr="0046267D">
        <w:rPr>
          <w:rFonts w:ascii="Times New Roman" w:hAnsi="Times New Roman"/>
          <w:sz w:val="24"/>
          <w:szCs w:val="24"/>
        </w:rPr>
        <w:t>si më poshtë vijon</w:t>
      </w:r>
      <w:r w:rsidRPr="0046267D">
        <w:rPr>
          <w:rFonts w:ascii="Times New Roman" w:hAnsi="Times New Roman"/>
          <w:sz w:val="24"/>
          <w:szCs w:val="24"/>
        </w:rPr>
        <w:t>:</w:t>
      </w:r>
    </w:p>
    <w:p w:rsidR="00F814F6" w:rsidRPr="0046267D" w:rsidRDefault="00F814F6" w:rsidP="0046267D">
      <w:pPr>
        <w:spacing w:after="0"/>
        <w:rPr>
          <w:rFonts w:ascii="Times New Roman" w:hAnsi="Times New Roman"/>
          <w:sz w:val="24"/>
          <w:szCs w:val="24"/>
        </w:rPr>
      </w:pPr>
    </w:p>
    <w:p w:rsidR="00F814F6" w:rsidRPr="0046267D" w:rsidRDefault="00F814F6" w:rsidP="0046267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“N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vendimin e l</w:t>
      </w:r>
      <w:r w:rsidR="00F416F5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shimit 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urdhrit 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ekzekutimit duhet 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parash</w:t>
      </w:r>
      <w:r w:rsidR="00321A71" w:rsidRPr="0046267D">
        <w:rPr>
          <w:rFonts w:ascii="Times New Roman" w:hAnsi="Times New Roman"/>
          <w:sz w:val="24"/>
          <w:szCs w:val="24"/>
        </w:rPr>
        <w:t>i</w:t>
      </w:r>
      <w:r w:rsidRPr="0046267D">
        <w:rPr>
          <w:rFonts w:ascii="Times New Roman" w:hAnsi="Times New Roman"/>
          <w:sz w:val="24"/>
          <w:szCs w:val="24"/>
        </w:rPr>
        <w:t>kohet se nga data e lëshimit të urdhrit të ekzekutimit deri në përmbushjen e detyrimit të parashikuar në të, llogaritet kamat</w:t>
      </w:r>
      <w:r w:rsidR="00321A71" w:rsidRPr="0046267D">
        <w:rPr>
          <w:rFonts w:ascii="Times New Roman" w:hAnsi="Times New Roman"/>
          <w:sz w:val="24"/>
          <w:szCs w:val="24"/>
        </w:rPr>
        <w:t>a</w:t>
      </w:r>
      <w:r w:rsidRPr="0046267D">
        <w:rPr>
          <w:rFonts w:ascii="Times New Roman" w:hAnsi="Times New Roman"/>
          <w:sz w:val="24"/>
          <w:szCs w:val="24"/>
        </w:rPr>
        <w:t xml:space="preserve"> ligjore.”</w:t>
      </w:r>
    </w:p>
    <w:p w:rsidR="00F814F6" w:rsidRPr="0046267D" w:rsidRDefault="00F814F6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Neni 3</w:t>
      </w:r>
    </w:p>
    <w:p w:rsidR="00F814F6" w:rsidRPr="0046267D" w:rsidRDefault="00F814F6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51746" w:rsidRPr="0046267D" w:rsidRDefault="00AF60B5" w:rsidP="0046267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N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germ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n “c”, t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paragrafit t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par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t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nenit 515, togfjalëshi “</w:t>
      </w:r>
      <w:r w:rsidR="004A3B6C" w:rsidRPr="0046267D">
        <w:rPr>
          <w:rFonts w:ascii="Times New Roman" w:hAnsi="Times New Roman"/>
          <w:sz w:val="24"/>
          <w:szCs w:val="24"/>
        </w:rPr>
        <w:t>s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="00321A71" w:rsidRPr="0046267D">
        <w:rPr>
          <w:rFonts w:ascii="Times New Roman" w:hAnsi="Times New Roman"/>
          <w:sz w:val="24"/>
          <w:szCs w:val="24"/>
        </w:rPr>
        <w:t xml:space="preserve"> </w:t>
      </w:r>
      <w:r w:rsidRPr="0046267D">
        <w:rPr>
          <w:rFonts w:ascii="Times New Roman" w:hAnsi="Times New Roman"/>
          <w:sz w:val="24"/>
          <w:szCs w:val="24"/>
        </w:rPr>
        <w:t>v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nies n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ekzekutim”, </w:t>
      </w:r>
      <w:r w:rsidR="004A3B6C" w:rsidRPr="0046267D">
        <w:rPr>
          <w:rFonts w:ascii="Times New Roman" w:hAnsi="Times New Roman"/>
          <w:sz w:val="24"/>
          <w:szCs w:val="24"/>
        </w:rPr>
        <w:t>z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="004A3B6C" w:rsidRPr="0046267D">
        <w:rPr>
          <w:rFonts w:ascii="Times New Roman" w:hAnsi="Times New Roman"/>
          <w:sz w:val="24"/>
          <w:szCs w:val="24"/>
        </w:rPr>
        <w:t>vend</w:t>
      </w:r>
      <w:r w:rsidR="00981235" w:rsidRPr="0046267D">
        <w:rPr>
          <w:rFonts w:ascii="Times New Roman" w:hAnsi="Times New Roman"/>
          <w:sz w:val="24"/>
          <w:szCs w:val="24"/>
        </w:rPr>
        <w:t>ë</w:t>
      </w:r>
      <w:r w:rsidR="004A3B6C" w:rsidRPr="0046267D">
        <w:rPr>
          <w:rFonts w:ascii="Times New Roman" w:hAnsi="Times New Roman"/>
          <w:sz w:val="24"/>
          <w:szCs w:val="24"/>
        </w:rPr>
        <w:t>sohet me</w:t>
      </w:r>
      <w:r w:rsidRPr="0046267D">
        <w:rPr>
          <w:rFonts w:ascii="Times New Roman" w:hAnsi="Times New Roman"/>
          <w:sz w:val="24"/>
          <w:szCs w:val="24"/>
        </w:rPr>
        <w:t xml:space="preserve"> togfjalëshi</w:t>
      </w:r>
      <w:r w:rsidR="004A3B6C" w:rsidRPr="0046267D">
        <w:rPr>
          <w:rFonts w:ascii="Times New Roman" w:hAnsi="Times New Roman"/>
          <w:sz w:val="24"/>
          <w:szCs w:val="24"/>
        </w:rPr>
        <w:t>n</w:t>
      </w:r>
      <w:r w:rsidRPr="0046267D">
        <w:rPr>
          <w:rFonts w:ascii="Times New Roman" w:hAnsi="Times New Roman"/>
          <w:sz w:val="24"/>
          <w:szCs w:val="24"/>
        </w:rPr>
        <w:t xml:space="preserve"> “sipas nenit 525 të këtij Kodi”.</w:t>
      </w:r>
      <w:r w:rsidR="00321A71" w:rsidRPr="0046267D">
        <w:rPr>
          <w:rFonts w:ascii="Times New Roman" w:hAnsi="Times New Roman"/>
          <w:sz w:val="24"/>
          <w:szCs w:val="24"/>
        </w:rPr>
        <w:t xml:space="preserve"> </w:t>
      </w:r>
    </w:p>
    <w:p w:rsidR="00AF60B5" w:rsidRPr="0046267D" w:rsidRDefault="00AF60B5" w:rsidP="0046267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14F6" w:rsidRPr="0046267D" w:rsidRDefault="00F814F6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4023" w:rsidRPr="0046267D" w:rsidRDefault="00614023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>Neni 4</w:t>
      </w:r>
    </w:p>
    <w:p w:rsidR="00614023" w:rsidRPr="0046267D" w:rsidRDefault="00614023" w:rsidP="0046267D">
      <w:pPr>
        <w:spacing w:after="0"/>
        <w:ind w:firstLine="630"/>
        <w:rPr>
          <w:rFonts w:ascii="Times New Roman" w:eastAsia="Times New Roman" w:hAnsi="Times New Roman"/>
          <w:sz w:val="24"/>
          <w:szCs w:val="24"/>
        </w:rPr>
      </w:pPr>
      <w:r w:rsidRPr="0046267D">
        <w:rPr>
          <w:rFonts w:ascii="Times New Roman" w:eastAsia="Times New Roman" w:hAnsi="Times New Roman"/>
          <w:sz w:val="24"/>
          <w:szCs w:val="24"/>
        </w:rPr>
        <w:t>Neni 552 ndryshohet si m</w:t>
      </w:r>
      <w:r w:rsidR="00820CD1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posht</w:t>
      </w:r>
      <w:r w:rsidR="00820CD1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vijon:</w:t>
      </w:r>
    </w:p>
    <w:p w:rsidR="00614023" w:rsidRPr="0046267D" w:rsidRDefault="00614023" w:rsidP="0046267D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614023" w:rsidRPr="0046267D" w:rsidRDefault="00614023" w:rsidP="0046267D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6267D">
        <w:rPr>
          <w:rFonts w:ascii="Times New Roman" w:eastAsia="Times New Roman" w:hAnsi="Times New Roman"/>
          <w:sz w:val="24"/>
          <w:szCs w:val="24"/>
        </w:rPr>
        <w:t>“Neni 552</w:t>
      </w:r>
    </w:p>
    <w:p w:rsidR="00614023" w:rsidRPr="0046267D" w:rsidRDefault="00614023" w:rsidP="0046267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267D">
        <w:rPr>
          <w:rFonts w:ascii="Times New Roman" w:eastAsia="Times New Roman" w:hAnsi="Times New Roman"/>
          <w:b/>
          <w:sz w:val="24"/>
          <w:szCs w:val="24"/>
        </w:rPr>
        <w:t>Caktimi i çmimit</w:t>
      </w:r>
    </w:p>
    <w:p w:rsidR="00614023" w:rsidRPr="0046267D" w:rsidRDefault="00614023" w:rsidP="0046267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614023" w:rsidRPr="0046267D" w:rsidRDefault="00614023" w:rsidP="0046267D">
      <w:pPr>
        <w:spacing w:after="0"/>
        <w:ind w:firstLine="630"/>
        <w:jc w:val="both"/>
        <w:rPr>
          <w:rFonts w:ascii="Times New Roman" w:eastAsia="Times New Roman" w:hAnsi="Times New Roman"/>
          <w:sz w:val="24"/>
          <w:szCs w:val="24"/>
        </w:rPr>
      </w:pPr>
      <w:r w:rsidRPr="0046267D">
        <w:rPr>
          <w:rFonts w:ascii="Times New Roman" w:eastAsia="Times New Roman" w:hAnsi="Times New Roman"/>
          <w:sz w:val="24"/>
          <w:szCs w:val="24"/>
        </w:rPr>
        <w:t xml:space="preserve">Çmimi i sendit të sekuestruar caktohet nga përmbaruesi, në bashkëpunim me kreditorin dhe </w:t>
      </w:r>
      <w:r w:rsidR="00AB5F86">
        <w:rPr>
          <w:rFonts w:ascii="Times New Roman" w:eastAsia="Times New Roman" w:hAnsi="Times New Roman"/>
          <w:sz w:val="24"/>
          <w:szCs w:val="24"/>
        </w:rPr>
        <w:t>d</w:t>
      </w:r>
      <w:r w:rsidRPr="0046267D">
        <w:rPr>
          <w:rFonts w:ascii="Times New Roman" w:eastAsia="Times New Roman" w:hAnsi="Times New Roman"/>
          <w:sz w:val="24"/>
          <w:szCs w:val="24"/>
        </w:rPr>
        <w:t>ebitorin n</w:t>
      </w:r>
      <w:r w:rsidR="00820CD1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baz</w:t>
      </w:r>
      <w:r w:rsidR="00820CD1" w:rsidRPr="0046267D">
        <w:rPr>
          <w:rFonts w:ascii="Times New Roman" w:eastAsia="Times New Roman" w:hAnsi="Times New Roman"/>
          <w:sz w:val="24"/>
          <w:szCs w:val="24"/>
        </w:rPr>
        <w:t>ë</w:t>
      </w:r>
      <w:r w:rsidRPr="0046267D">
        <w:rPr>
          <w:rFonts w:ascii="Times New Roman" w:eastAsia="Times New Roman" w:hAnsi="Times New Roman"/>
          <w:sz w:val="24"/>
          <w:szCs w:val="24"/>
        </w:rPr>
        <w:t xml:space="preserve"> t</w:t>
      </w:r>
      <w:r w:rsidR="00820CD1" w:rsidRPr="0046267D">
        <w:rPr>
          <w:rFonts w:ascii="Times New Roman" w:eastAsia="Times New Roman" w:hAnsi="Times New Roman"/>
          <w:sz w:val="24"/>
          <w:szCs w:val="24"/>
        </w:rPr>
        <w:t>ë</w:t>
      </w:r>
      <w:r w:rsidR="006A04F1" w:rsidRPr="004626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5251B8">
        <w:rPr>
          <w:rFonts w:ascii="Times New Roman" w:eastAsia="+mn-ea" w:hAnsi="Times New Roman"/>
          <w:color w:val="000000"/>
          <w:sz w:val="24"/>
          <w:szCs w:val="24"/>
        </w:rPr>
        <w:t>çmimet t</w:t>
      </w:r>
      <w:r w:rsidR="00820CD1" w:rsidRPr="005251B8">
        <w:rPr>
          <w:rFonts w:ascii="Times New Roman" w:eastAsia="+mn-ea" w:hAnsi="Times New Roman"/>
          <w:color w:val="000000"/>
          <w:sz w:val="24"/>
          <w:szCs w:val="24"/>
        </w:rPr>
        <w:t>ë</w:t>
      </w:r>
      <w:r w:rsidRPr="005251B8">
        <w:rPr>
          <w:rFonts w:ascii="Times New Roman" w:eastAsia="+mn-ea" w:hAnsi="Times New Roman"/>
          <w:color w:val="000000"/>
          <w:sz w:val="24"/>
          <w:szCs w:val="24"/>
        </w:rPr>
        <w:t xml:space="preserve"> referencës të caktuara nga organet shtetërore (si një çmim dysheme), dhe  çmimin e vlerësuar të kolateralit në momentin e dhënies së kredisë (si një çmim tavan)</w:t>
      </w:r>
      <w:r w:rsidRPr="0046267D">
        <w:rPr>
          <w:rFonts w:ascii="Times New Roman" w:eastAsia="Times New Roman" w:hAnsi="Times New Roman"/>
          <w:sz w:val="24"/>
          <w:szCs w:val="24"/>
        </w:rPr>
        <w:t>. Kur ka kundërshtime ndërmjet tyre, thirret një ekspert.”</w:t>
      </w:r>
    </w:p>
    <w:p w:rsidR="00614023" w:rsidRPr="0046267D" w:rsidRDefault="00614023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3690E" w:rsidRPr="0046267D" w:rsidRDefault="0013690E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 xml:space="preserve">Neni </w:t>
      </w:r>
      <w:r w:rsidR="00614023" w:rsidRPr="0046267D">
        <w:rPr>
          <w:rFonts w:ascii="Times New Roman" w:hAnsi="Times New Roman"/>
          <w:b/>
          <w:sz w:val="24"/>
          <w:szCs w:val="24"/>
        </w:rPr>
        <w:t>5</w:t>
      </w:r>
    </w:p>
    <w:p w:rsidR="007F699C" w:rsidRPr="0046267D" w:rsidRDefault="007F699C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094B" w:rsidRDefault="007F699C" w:rsidP="0085094B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Paragrafi i par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i nenit 609,  ndryshohet si m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posht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vijon:</w:t>
      </w:r>
    </w:p>
    <w:p w:rsidR="0085094B" w:rsidRPr="0046267D" w:rsidRDefault="0085094B" w:rsidP="0085094B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7F699C" w:rsidRPr="0046267D" w:rsidRDefault="007F699C" w:rsidP="0046267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“Debitori, brenda tridhjet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dit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ve p</w:t>
      </w:r>
      <w:r w:rsidR="006A04F1" w:rsidRPr="0046267D">
        <w:rPr>
          <w:rFonts w:ascii="Times New Roman" w:hAnsi="Times New Roman"/>
          <w:sz w:val="24"/>
          <w:szCs w:val="24"/>
        </w:rPr>
        <w:t>asi vendimi të ketë marrë formë t</w:t>
      </w:r>
      <w:r w:rsidR="0085657F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prerë, mund të kërkojë në gjykatën kompetente të vendit të ekzekutimit, që të deklarohet se titulli ekzekutiv është i pavlefshëm ose se detyrimi nuk ekzizton, ose është shuar më pas. Debitori mund t’i kërkojë gjykatës edhe pavlefshm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rin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e zbatimit të ekzekutimit t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titullit ekzekutiv. Gjykata mund të vendos</w:t>
      </w:r>
      <w:r w:rsidR="0085657F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pavlefshm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>rin</w:t>
      </w:r>
      <w:r w:rsidR="00820CD1" w:rsidRPr="0046267D">
        <w:rPr>
          <w:rFonts w:ascii="Times New Roman" w:hAnsi="Times New Roman"/>
          <w:sz w:val="24"/>
          <w:szCs w:val="24"/>
        </w:rPr>
        <w:t>ë</w:t>
      </w:r>
      <w:r w:rsidRPr="0046267D">
        <w:rPr>
          <w:rFonts w:ascii="Times New Roman" w:hAnsi="Times New Roman"/>
          <w:sz w:val="24"/>
          <w:szCs w:val="24"/>
        </w:rPr>
        <w:t xml:space="preserve"> kur ekziston rreziku i shkaktimit të një dëmi të rëndë dhe të pazëvendësueshëm për debitorin. Në të gjitha rastet</w:t>
      </w:r>
      <w:r w:rsidR="006A04F1" w:rsidRPr="0046267D">
        <w:rPr>
          <w:rFonts w:ascii="Times New Roman" w:hAnsi="Times New Roman"/>
          <w:sz w:val="24"/>
          <w:szCs w:val="24"/>
        </w:rPr>
        <w:t>,</w:t>
      </w:r>
      <w:r w:rsidRPr="0046267D">
        <w:rPr>
          <w:rFonts w:ascii="Times New Roman" w:hAnsi="Times New Roman"/>
          <w:sz w:val="24"/>
          <w:szCs w:val="24"/>
        </w:rPr>
        <w:t xml:space="preserve"> gjykata duhet të arsyetojë vendimin e saj.”</w:t>
      </w:r>
    </w:p>
    <w:p w:rsidR="007F699C" w:rsidRPr="0046267D" w:rsidRDefault="007F699C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F699C" w:rsidRPr="0046267D" w:rsidRDefault="007F699C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3F9" w:rsidRPr="0046267D" w:rsidRDefault="00F814F6" w:rsidP="004626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267D">
        <w:rPr>
          <w:rFonts w:ascii="Times New Roman" w:hAnsi="Times New Roman"/>
          <w:b/>
          <w:sz w:val="24"/>
          <w:szCs w:val="24"/>
        </w:rPr>
        <w:t xml:space="preserve">Neni </w:t>
      </w:r>
      <w:r w:rsidR="00614023" w:rsidRPr="0046267D">
        <w:rPr>
          <w:rFonts w:ascii="Times New Roman" w:hAnsi="Times New Roman"/>
          <w:b/>
          <w:sz w:val="24"/>
          <w:szCs w:val="24"/>
        </w:rPr>
        <w:t>6</w:t>
      </w:r>
    </w:p>
    <w:p w:rsidR="0013690E" w:rsidRPr="0046267D" w:rsidRDefault="0013690E" w:rsidP="0046267D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6267D">
        <w:rPr>
          <w:rFonts w:ascii="Times New Roman" w:hAnsi="Times New Roman"/>
          <w:sz w:val="24"/>
          <w:szCs w:val="24"/>
        </w:rPr>
        <w:t>Ky ligj hyn në fuqi 15 ditë pas botimit në fletoren zyrtare.</w:t>
      </w:r>
    </w:p>
    <w:p w:rsidR="00FD0AF3" w:rsidRPr="0046267D" w:rsidRDefault="00FD0AF3" w:rsidP="0046267D">
      <w:pPr>
        <w:spacing w:after="0"/>
        <w:rPr>
          <w:rFonts w:ascii="Times New Roman" w:hAnsi="Times New Roman"/>
          <w:sz w:val="24"/>
          <w:szCs w:val="24"/>
        </w:rPr>
      </w:pPr>
    </w:p>
    <w:p w:rsidR="004A3B6C" w:rsidRPr="0046267D" w:rsidRDefault="004A3B6C" w:rsidP="0046267D">
      <w:pPr>
        <w:widowControl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267D">
        <w:rPr>
          <w:rFonts w:ascii="Times New Roman" w:eastAsia="Times New Roman" w:hAnsi="Times New Roman"/>
          <w:b/>
          <w:sz w:val="24"/>
          <w:szCs w:val="24"/>
        </w:rPr>
        <w:t>K R Y E T A R I</w:t>
      </w:r>
    </w:p>
    <w:p w:rsidR="004A3B6C" w:rsidRPr="0046267D" w:rsidRDefault="004A3B6C" w:rsidP="0046267D">
      <w:pPr>
        <w:widowControl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A3B6C" w:rsidRPr="0046267D" w:rsidRDefault="004A3B6C" w:rsidP="0046267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267D">
        <w:rPr>
          <w:rFonts w:ascii="Times New Roman" w:eastAsia="Times New Roman" w:hAnsi="Times New Roman"/>
          <w:b/>
          <w:sz w:val="24"/>
          <w:szCs w:val="24"/>
        </w:rPr>
        <w:t>ILIR META</w:t>
      </w:r>
    </w:p>
    <w:p w:rsidR="00A80B64" w:rsidRPr="0046267D" w:rsidRDefault="00A80B64" w:rsidP="0046267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8338C" w:rsidRPr="004A3B6C" w:rsidRDefault="0028338C" w:rsidP="0028338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28338C" w:rsidRPr="004A3B6C" w:rsidSect="009F03F9">
      <w:pgSz w:w="12240" w:h="15840"/>
      <w:pgMar w:top="1418" w:right="144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6679"/>
    <w:multiLevelType w:val="hybridMultilevel"/>
    <w:tmpl w:val="D38C3B32"/>
    <w:lvl w:ilvl="0" w:tplc="5F164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F760D"/>
    <w:multiLevelType w:val="hybridMultilevel"/>
    <w:tmpl w:val="8DB4C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4DE"/>
    <w:rsid w:val="000234D3"/>
    <w:rsid w:val="000323EF"/>
    <w:rsid w:val="000448C0"/>
    <w:rsid w:val="00085A51"/>
    <w:rsid w:val="000C4130"/>
    <w:rsid w:val="001250F8"/>
    <w:rsid w:val="0013690E"/>
    <w:rsid w:val="00151746"/>
    <w:rsid w:val="00184E7D"/>
    <w:rsid w:val="00265918"/>
    <w:rsid w:val="0028338C"/>
    <w:rsid w:val="002A2008"/>
    <w:rsid w:val="002D673C"/>
    <w:rsid w:val="002F3777"/>
    <w:rsid w:val="00321A71"/>
    <w:rsid w:val="00325F7E"/>
    <w:rsid w:val="003D1151"/>
    <w:rsid w:val="003F6042"/>
    <w:rsid w:val="0046267D"/>
    <w:rsid w:val="0048028A"/>
    <w:rsid w:val="004A3B6C"/>
    <w:rsid w:val="004B4518"/>
    <w:rsid w:val="004C1DE3"/>
    <w:rsid w:val="004D0D75"/>
    <w:rsid w:val="004E314D"/>
    <w:rsid w:val="0051589F"/>
    <w:rsid w:val="005251B8"/>
    <w:rsid w:val="00530812"/>
    <w:rsid w:val="005C319A"/>
    <w:rsid w:val="005F1CA9"/>
    <w:rsid w:val="006118C2"/>
    <w:rsid w:val="00614023"/>
    <w:rsid w:val="00625A7C"/>
    <w:rsid w:val="006A04F1"/>
    <w:rsid w:val="006D6EA0"/>
    <w:rsid w:val="0076111E"/>
    <w:rsid w:val="007734DE"/>
    <w:rsid w:val="007D2698"/>
    <w:rsid w:val="007F44F0"/>
    <w:rsid w:val="007F699C"/>
    <w:rsid w:val="00820CD1"/>
    <w:rsid w:val="008237E7"/>
    <w:rsid w:val="0085094B"/>
    <w:rsid w:val="008512D6"/>
    <w:rsid w:val="0085657F"/>
    <w:rsid w:val="00931275"/>
    <w:rsid w:val="00981235"/>
    <w:rsid w:val="00994CC4"/>
    <w:rsid w:val="009C12D6"/>
    <w:rsid w:val="009D27AF"/>
    <w:rsid w:val="009D2D55"/>
    <w:rsid w:val="009F03F9"/>
    <w:rsid w:val="00A16E20"/>
    <w:rsid w:val="00A568C8"/>
    <w:rsid w:val="00A5792F"/>
    <w:rsid w:val="00A745F9"/>
    <w:rsid w:val="00A80B64"/>
    <w:rsid w:val="00AB5F86"/>
    <w:rsid w:val="00AD1501"/>
    <w:rsid w:val="00AF60B5"/>
    <w:rsid w:val="00B22D9B"/>
    <w:rsid w:val="00B63DA7"/>
    <w:rsid w:val="00B9098A"/>
    <w:rsid w:val="00BB6512"/>
    <w:rsid w:val="00BE4B34"/>
    <w:rsid w:val="00BF0DB2"/>
    <w:rsid w:val="00C157F4"/>
    <w:rsid w:val="00C22555"/>
    <w:rsid w:val="00C32BDA"/>
    <w:rsid w:val="00C66D00"/>
    <w:rsid w:val="00C9658F"/>
    <w:rsid w:val="00CA34B5"/>
    <w:rsid w:val="00CA769D"/>
    <w:rsid w:val="00CF7853"/>
    <w:rsid w:val="00D76EAC"/>
    <w:rsid w:val="00F245E5"/>
    <w:rsid w:val="00F416F5"/>
    <w:rsid w:val="00F60A65"/>
    <w:rsid w:val="00F814F6"/>
    <w:rsid w:val="00FD0AF3"/>
    <w:rsid w:val="00FF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i">
    <w:name w:val="Paragrafi"/>
    <w:rsid w:val="006118C2"/>
    <w:pPr>
      <w:widowControl w:val="0"/>
      <w:ind w:firstLine="720"/>
      <w:jc w:val="both"/>
    </w:pPr>
    <w:rPr>
      <w:rFonts w:ascii="CG Times" w:eastAsia="MS Mincho" w:hAnsi="CG Times"/>
      <w:sz w:val="22"/>
      <w:lang w:val="en-US" w:eastAsia="en-US"/>
    </w:rPr>
  </w:style>
  <w:style w:type="paragraph" w:styleId="NoSpacing">
    <w:name w:val="No Spacing"/>
    <w:uiPriority w:val="1"/>
    <w:qFormat/>
    <w:rsid w:val="005C319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0E"/>
    <w:rPr>
      <w:rFonts w:ascii="Tahoma" w:hAnsi="Tahoma" w:cs="Tahoma"/>
      <w:sz w:val="16"/>
      <w:szCs w:val="16"/>
      <w:lang w:eastAsia="en-US"/>
    </w:rPr>
  </w:style>
  <w:style w:type="paragraph" w:customStyle="1" w:styleId="ParagraphNumbering">
    <w:name w:val="Paragraph Numbering"/>
    <w:basedOn w:val="Normal"/>
    <w:link w:val="ParagraphNumberingChar"/>
    <w:qFormat/>
    <w:rsid w:val="000323EF"/>
    <w:pPr>
      <w:widowControl w:val="0"/>
      <w:spacing w:after="240" w:line="240" w:lineRule="auto"/>
      <w:jc w:val="both"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ParagraphNumberingChar">
    <w:name w:val="Paragraph Numbering Char"/>
    <w:basedOn w:val="DefaultParagraphFont"/>
    <w:link w:val="ParagraphNumbering"/>
    <w:rsid w:val="000323EF"/>
    <w:rPr>
      <w:rFonts w:ascii="Times New Roman" w:eastAsia="MS Mincho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F2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2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4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i">
    <w:name w:val="Paragrafi"/>
    <w:rsid w:val="006118C2"/>
    <w:pPr>
      <w:widowControl w:val="0"/>
      <w:ind w:firstLine="720"/>
      <w:jc w:val="both"/>
    </w:pPr>
    <w:rPr>
      <w:rFonts w:ascii="CG Times" w:eastAsia="MS Mincho" w:hAnsi="CG Times"/>
      <w:sz w:val="22"/>
      <w:lang w:val="en-US" w:eastAsia="en-US"/>
    </w:rPr>
  </w:style>
  <w:style w:type="paragraph" w:styleId="NoSpacing">
    <w:name w:val="No Spacing"/>
    <w:uiPriority w:val="1"/>
    <w:qFormat/>
    <w:rsid w:val="005C319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90E"/>
    <w:rPr>
      <w:rFonts w:ascii="Tahoma" w:hAnsi="Tahoma" w:cs="Tahoma"/>
      <w:sz w:val="16"/>
      <w:szCs w:val="16"/>
      <w:lang w:eastAsia="en-US"/>
    </w:rPr>
  </w:style>
  <w:style w:type="paragraph" w:customStyle="1" w:styleId="ParagraphNumbering">
    <w:name w:val="Paragraph Numbering"/>
    <w:basedOn w:val="Normal"/>
    <w:link w:val="ParagraphNumberingChar"/>
    <w:qFormat/>
    <w:rsid w:val="000323EF"/>
    <w:pPr>
      <w:widowControl w:val="0"/>
      <w:spacing w:after="240" w:line="240" w:lineRule="auto"/>
      <w:jc w:val="both"/>
    </w:pPr>
    <w:rPr>
      <w:rFonts w:ascii="Times New Roman" w:eastAsia="MS Mincho" w:hAnsi="Times New Roman"/>
      <w:sz w:val="24"/>
      <w:szCs w:val="24"/>
      <w:lang w:val="en-US"/>
    </w:rPr>
  </w:style>
  <w:style w:type="character" w:customStyle="1" w:styleId="ParagraphNumberingChar">
    <w:name w:val="Paragraph Numbering Char"/>
    <w:basedOn w:val="DefaultParagraphFont"/>
    <w:link w:val="ParagraphNumbering"/>
    <w:rsid w:val="000323EF"/>
    <w:rPr>
      <w:rFonts w:ascii="Times New Roman" w:eastAsia="MS Mincho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F2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F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Katrin Treska</cp:lastModifiedBy>
  <cp:revision>29</cp:revision>
  <cp:lastPrinted>2015-01-30T08:52:00Z</cp:lastPrinted>
  <dcterms:created xsi:type="dcterms:W3CDTF">2015-10-16T07:35:00Z</dcterms:created>
  <dcterms:modified xsi:type="dcterms:W3CDTF">2015-10-26T15:35:00Z</dcterms:modified>
</cp:coreProperties>
</file>