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58" w:rsidRDefault="002A4058" w:rsidP="00F244E9">
      <w:pPr>
        <w:tabs>
          <w:tab w:val="left" w:pos="36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A4058" w:rsidRPr="002A4058" w:rsidRDefault="002A4058" w:rsidP="002A4058">
      <w:pPr>
        <w:tabs>
          <w:tab w:val="left" w:pos="36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A4058">
        <w:rPr>
          <w:rFonts w:ascii="Times New Roman" w:hAnsi="Times New Roman"/>
          <w:b/>
          <w:sz w:val="24"/>
          <w:szCs w:val="24"/>
        </w:rPr>
        <w:t>DREJTORIA E MONITORIMIT TË PROFESIONEVE TË LIRA</w:t>
      </w:r>
    </w:p>
    <w:p w:rsidR="002A4058" w:rsidRDefault="002A4058" w:rsidP="00F244E9">
      <w:pPr>
        <w:tabs>
          <w:tab w:val="left" w:pos="36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244E9" w:rsidRPr="00D4441E" w:rsidRDefault="00F244E9" w:rsidP="00F244E9">
      <w:pPr>
        <w:tabs>
          <w:tab w:val="left" w:pos="36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441E">
        <w:rPr>
          <w:rFonts w:ascii="Times New Roman" w:hAnsi="Times New Roman"/>
          <w:sz w:val="24"/>
          <w:szCs w:val="24"/>
        </w:rPr>
        <w:t>Drejtoria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441E">
        <w:rPr>
          <w:rFonts w:ascii="Times New Roman" w:hAnsi="Times New Roman"/>
          <w:sz w:val="24"/>
          <w:szCs w:val="24"/>
        </w:rPr>
        <w:t>Monitorimit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Profesioneve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Lira </w:t>
      </w:r>
      <w:proofErr w:type="spellStart"/>
      <w:r w:rsidRPr="00D4441E">
        <w:rPr>
          <w:rFonts w:ascii="Times New Roman" w:hAnsi="Times New Roman"/>
          <w:sz w:val="24"/>
          <w:szCs w:val="24"/>
        </w:rPr>
        <w:t>përbëhet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nga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këta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sektorë</w:t>
      </w:r>
      <w:proofErr w:type="spellEnd"/>
      <w:r w:rsidRPr="00D4441E">
        <w:rPr>
          <w:rFonts w:ascii="Times New Roman" w:hAnsi="Times New Roman"/>
          <w:sz w:val="24"/>
          <w:szCs w:val="24"/>
        </w:rPr>
        <w:t>:</w:t>
      </w:r>
    </w:p>
    <w:p w:rsidR="00F244E9" w:rsidRPr="00D4441E" w:rsidRDefault="00F244E9" w:rsidP="00F244E9">
      <w:pPr>
        <w:tabs>
          <w:tab w:val="left" w:pos="36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4441E">
        <w:rPr>
          <w:rFonts w:ascii="Times New Roman" w:hAnsi="Times New Roman"/>
          <w:sz w:val="24"/>
          <w:szCs w:val="24"/>
        </w:rPr>
        <w:tab/>
        <w:t xml:space="preserve">a) </w:t>
      </w:r>
      <w:proofErr w:type="spellStart"/>
      <w:r w:rsidRPr="00D4441E">
        <w:rPr>
          <w:rFonts w:ascii="Times New Roman" w:hAnsi="Times New Roman"/>
          <w:sz w:val="24"/>
          <w:szCs w:val="24"/>
        </w:rPr>
        <w:t>Sektori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i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Monitorimit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Veprimtarisë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Noteriale</w:t>
      </w:r>
      <w:proofErr w:type="spellEnd"/>
      <w:r w:rsidRPr="00D4441E">
        <w:rPr>
          <w:rFonts w:ascii="Times New Roman" w:hAnsi="Times New Roman"/>
          <w:sz w:val="24"/>
          <w:szCs w:val="24"/>
        </w:rPr>
        <w:t>;</w:t>
      </w:r>
    </w:p>
    <w:p w:rsidR="00F244E9" w:rsidRPr="00D4441E" w:rsidRDefault="00F244E9" w:rsidP="00F244E9">
      <w:pPr>
        <w:tabs>
          <w:tab w:val="left" w:pos="36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4441E">
        <w:rPr>
          <w:rFonts w:ascii="Times New Roman" w:hAnsi="Times New Roman"/>
          <w:sz w:val="24"/>
          <w:szCs w:val="24"/>
        </w:rPr>
        <w:tab/>
        <w:t xml:space="preserve">b) </w:t>
      </w:r>
      <w:proofErr w:type="spellStart"/>
      <w:r w:rsidRPr="00D4441E">
        <w:rPr>
          <w:rFonts w:ascii="Times New Roman" w:hAnsi="Times New Roman"/>
          <w:sz w:val="24"/>
          <w:szCs w:val="24"/>
        </w:rPr>
        <w:t>Sektori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i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Monitorimit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Veprimtarisë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Përmbarimore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Gjyqësore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Private;</w:t>
      </w:r>
    </w:p>
    <w:p w:rsidR="00F244E9" w:rsidRPr="00D4441E" w:rsidRDefault="00F244E9" w:rsidP="00F244E9">
      <w:pPr>
        <w:tabs>
          <w:tab w:val="left" w:pos="36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4441E">
        <w:rPr>
          <w:rFonts w:ascii="Times New Roman" w:hAnsi="Times New Roman"/>
          <w:sz w:val="24"/>
          <w:szCs w:val="24"/>
        </w:rPr>
        <w:tab/>
        <w:t xml:space="preserve">c) </w:t>
      </w:r>
      <w:proofErr w:type="spellStart"/>
      <w:r w:rsidRPr="00D4441E">
        <w:rPr>
          <w:rFonts w:ascii="Times New Roman" w:hAnsi="Times New Roman"/>
          <w:sz w:val="24"/>
          <w:szCs w:val="24"/>
        </w:rPr>
        <w:t>Sektori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i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Monitorimit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Profesioneve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Tjera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Lira.</w:t>
      </w:r>
    </w:p>
    <w:p w:rsidR="005B3ECC" w:rsidRPr="00D4441E" w:rsidRDefault="005B3ECC" w:rsidP="005B3ECC">
      <w:pPr>
        <w:tabs>
          <w:tab w:val="left" w:pos="36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441E">
        <w:rPr>
          <w:rFonts w:ascii="Times New Roman" w:hAnsi="Times New Roman"/>
          <w:sz w:val="24"/>
          <w:szCs w:val="24"/>
        </w:rPr>
        <w:t>Drejtoria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441E">
        <w:rPr>
          <w:rFonts w:ascii="Times New Roman" w:hAnsi="Times New Roman"/>
          <w:sz w:val="24"/>
          <w:szCs w:val="24"/>
        </w:rPr>
        <w:t>Monitorimit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Profesioneve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Lira </w:t>
      </w:r>
      <w:proofErr w:type="spellStart"/>
      <w:r w:rsidRPr="00D4441E">
        <w:rPr>
          <w:rFonts w:ascii="Times New Roman" w:hAnsi="Times New Roman"/>
          <w:sz w:val="24"/>
          <w:szCs w:val="24"/>
        </w:rPr>
        <w:t>ka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këto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hAnsi="Times New Roman"/>
          <w:sz w:val="24"/>
          <w:szCs w:val="24"/>
        </w:rPr>
        <w:t>detyra</w:t>
      </w:r>
      <w:proofErr w:type="spellEnd"/>
      <w:r w:rsidRPr="00D4441E">
        <w:rPr>
          <w:rFonts w:ascii="Times New Roman" w:hAnsi="Times New Roman"/>
          <w:sz w:val="24"/>
          <w:szCs w:val="24"/>
        </w:rPr>
        <w:t xml:space="preserve">: </w:t>
      </w:r>
    </w:p>
    <w:p w:rsidR="005B3ECC" w:rsidRPr="00D4441E" w:rsidRDefault="005B3ECC" w:rsidP="005B3ECC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D4441E">
        <w:rPr>
          <w:rFonts w:ascii="Times New Roman" w:hAnsi="Times New Roman"/>
          <w:sz w:val="24"/>
          <w:szCs w:val="24"/>
        </w:rPr>
        <w:t>a)</w:t>
      </w:r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garanton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ushtrimin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efektiv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profesional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kontrollit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raportimeve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respektive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siguruar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mbikëqyrjen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respektimit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Kushtetutës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ligjeve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realizimin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mbrojtjen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dinjitetit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drejtave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njeriut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lirive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themelore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kontribuojë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parandalimin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shkeljeve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ligjit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përputhje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funksion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kërkesave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zhvillimit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demokratik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integrimit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europian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nga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profesionistët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që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ushtrojnë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profesionet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e lira;</w:t>
      </w:r>
      <w:proofErr w:type="gramEnd"/>
    </w:p>
    <w:p w:rsidR="005B3ECC" w:rsidRPr="00D4441E" w:rsidRDefault="005B3ECC" w:rsidP="005B3ECC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D4441E">
        <w:rPr>
          <w:rFonts w:ascii="Times New Roman" w:hAnsi="Times New Roman"/>
          <w:sz w:val="24"/>
          <w:szCs w:val="24"/>
        </w:rPr>
        <w:t>b)</w:t>
      </w:r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4441E">
        <w:rPr>
          <w:rFonts w:ascii="Times New Roman" w:eastAsia="Times New Roman" w:hAnsi="Times New Roman"/>
          <w:sz w:val="24"/>
          <w:szCs w:val="24"/>
        </w:rPr>
        <w:t>propozon</w:t>
      </w:r>
      <w:proofErr w:type="spellEnd"/>
      <w:proofErr w:type="gram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harton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politika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që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synojnë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përputhje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ligjin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mbështetjen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monitorimin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profesioneve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lira;</w:t>
      </w:r>
    </w:p>
    <w:p w:rsidR="00F244E9" w:rsidRDefault="005B3ECC" w:rsidP="00F244E9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D4441E">
        <w:rPr>
          <w:rFonts w:ascii="Times New Roman" w:hAnsi="Times New Roman"/>
          <w:sz w:val="24"/>
          <w:szCs w:val="24"/>
        </w:rPr>
        <w:t>c)</w:t>
      </w:r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4441E">
        <w:rPr>
          <w:rFonts w:ascii="Times New Roman" w:eastAsia="Times New Roman" w:hAnsi="Times New Roman"/>
          <w:sz w:val="24"/>
          <w:szCs w:val="24"/>
        </w:rPr>
        <w:t>kujdeset</w:t>
      </w:r>
      <w:proofErr w:type="spellEnd"/>
      <w:proofErr w:type="gram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përgatitjen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hartimin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masave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konkrete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kuadër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përmirësimit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shërbimeve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nevojshme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lidhur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sistemin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shërbimeve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lira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juridiko-profesionale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etj.</w:t>
      </w:r>
      <w:proofErr w:type="spellEnd"/>
    </w:p>
    <w:p w:rsidR="00F244E9" w:rsidRPr="00D4441E" w:rsidRDefault="00F244E9" w:rsidP="00F244E9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ç)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kryen</w:t>
      </w:r>
      <w:proofErr w:type="spellEnd"/>
      <w:proofErr w:type="gram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inspektime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hetime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mbarëvajtjen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veprimtarisë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së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profesionistëve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që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ushtrojnë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profesionin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noterit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përmbaruesit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gjyqësor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ndërmjetësit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pasurive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paluajtshme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ndërmjetësit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gjykatave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përgatit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rekomandime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ministrin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Drejtësisë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lidhur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marrjen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masave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nevojshme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zgjidhjen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problemeve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shkeljet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konstatuara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gjatë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inspektimeve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hetimeve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disiplinore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>;</w:t>
      </w:r>
    </w:p>
    <w:p w:rsidR="00F244E9" w:rsidRPr="00D4441E" w:rsidRDefault="00F244E9" w:rsidP="00F244E9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4441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përgatit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rekomandime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lidhur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masat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ligjore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organizative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funksionimin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profesionisteve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që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ushtrojnë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shërbimet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noterisë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përmbarimi</w:t>
      </w:r>
      <w:r>
        <w:rPr>
          <w:rFonts w:ascii="Times New Roman" w:eastAsia="Times New Roman" w:hAnsi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gjyqësor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ndërmjetësi</w:t>
      </w:r>
      <w:r>
        <w:rPr>
          <w:rFonts w:ascii="Times New Roman" w:eastAsia="Times New Roman" w:hAnsi="Times New Roman"/>
          <w:sz w:val="24"/>
          <w:szCs w:val="24"/>
        </w:rPr>
        <w:t>t</w:t>
      </w:r>
      <w:proofErr w:type="spellEnd"/>
      <w:r w:rsidR="002A405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A4058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pasurive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paluajtshme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ndërmjetësi</w:t>
      </w:r>
      <w:r>
        <w:rPr>
          <w:rFonts w:ascii="Times New Roman" w:eastAsia="Times New Roman" w:hAnsi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A4058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gjykatave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t’i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ngritur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ato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drejt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standardeve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evropiane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>;</w:t>
      </w:r>
    </w:p>
    <w:p w:rsidR="00F244E9" w:rsidRPr="00D4441E" w:rsidRDefault="00F244E9" w:rsidP="00F244E9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dh</w:t>
      </w:r>
      <w:proofErr w:type="gramEnd"/>
      <w:r w:rsidRPr="00D4441E">
        <w:rPr>
          <w:rFonts w:ascii="Times New Roman" w:hAnsi="Times New Roman"/>
          <w:sz w:val="24"/>
          <w:szCs w:val="24"/>
        </w:rPr>
        <w:t>)</w:t>
      </w:r>
      <w:r w:rsidR="002A405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A4058">
        <w:rPr>
          <w:rFonts w:ascii="Times New Roman" w:eastAsia="Times New Roman" w:hAnsi="Times New Roman"/>
          <w:sz w:val="24"/>
          <w:szCs w:val="24"/>
        </w:rPr>
        <w:t>trajton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praktika</w:t>
      </w:r>
      <w:r w:rsidR="002A4058">
        <w:rPr>
          <w:rFonts w:ascii="Times New Roman" w:eastAsia="Times New Roman" w:hAnsi="Times New Roman"/>
          <w:sz w:val="24"/>
          <w:szCs w:val="24"/>
        </w:rPr>
        <w:t>t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ankesave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që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kanë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bëjnë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shërbimin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4441E">
        <w:rPr>
          <w:rFonts w:ascii="Times New Roman" w:eastAsia="Times New Roman" w:hAnsi="Times New Roman"/>
          <w:sz w:val="24"/>
          <w:szCs w:val="24"/>
        </w:rPr>
        <w:t>noterisë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përmbarimi</w:t>
      </w:r>
      <w:r>
        <w:rPr>
          <w:rFonts w:ascii="Times New Roman" w:eastAsia="Times New Roman" w:hAnsi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gjyqësor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ndërmjetësit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pasurive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paluajtshme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ndërmjetësit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gjykatave</w:t>
      </w:r>
      <w:proofErr w:type="spellEnd"/>
      <w:r w:rsidRPr="00D4441E">
        <w:rPr>
          <w:rFonts w:ascii="Times New Roman" w:eastAsia="Times New Roman" w:hAnsi="Times New Roman"/>
          <w:sz w:val="24"/>
          <w:szCs w:val="24"/>
        </w:rPr>
        <w:t>.</w:t>
      </w:r>
    </w:p>
    <w:p w:rsidR="005B3ECC" w:rsidRPr="00D4441E" w:rsidRDefault="005B3ECC" w:rsidP="00F244E9">
      <w:pPr>
        <w:tabs>
          <w:tab w:val="left" w:pos="36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4441E">
        <w:rPr>
          <w:rFonts w:ascii="Times New Roman" w:hAnsi="Times New Roman"/>
          <w:sz w:val="24"/>
          <w:szCs w:val="24"/>
        </w:rPr>
        <w:tab/>
      </w:r>
    </w:p>
    <w:p w:rsidR="00C75613" w:rsidRDefault="00C75613"/>
    <w:sectPr w:rsidR="00C75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13"/>
    <w:rsid w:val="00010DE0"/>
    <w:rsid w:val="00262E24"/>
    <w:rsid w:val="002A4058"/>
    <w:rsid w:val="00361700"/>
    <w:rsid w:val="004D71EF"/>
    <w:rsid w:val="005B3ECC"/>
    <w:rsid w:val="007716C7"/>
    <w:rsid w:val="009D0FD9"/>
    <w:rsid w:val="00C75613"/>
    <w:rsid w:val="00DF05B3"/>
    <w:rsid w:val="00F244E9"/>
    <w:rsid w:val="00F51A31"/>
    <w:rsid w:val="00F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946F"/>
  <w15:chartTrackingRefBased/>
  <w15:docId w15:val="{156BDA28-6816-4EA6-B7F1-4893D66D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Besmira Hysenbelliu</dc:creator>
  <cp:keywords/>
  <dc:description/>
  <cp:lastModifiedBy>Besmira Hysenbelliu</cp:lastModifiedBy>
  <cp:revision>1</cp:revision>
  <dcterms:created xsi:type="dcterms:W3CDTF">2023-08-28T11:46:00Z</dcterms:created>
  <dcterms:modified xsi:type="dcterms:W3CDTF">2023-08-28T12:32:00Z</dcterms:modified>
</cp:coreProperties>
</file>