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18E" w:rsidRPr="003D454A" w:rsidRDefault="0073018E" w:rsidP="0073018E">
      <w:pPr>
        <w:spacing w:before="240"/>
      </w:pPr>
      <w:r w:rsidRPr="003D454A">
        <w:rPr>
          <w:noProof/>
          <w:lang w:eastAsia="sq-AL"/>
        </w:rPr>
        <w:drawing>
          <wp:inline distT="0" distB="0" distL="0" distR="0" wp14:anchorId="00DA24D3" wp14:editId="4BC37530">
            <wp:extent cx="5947410" cy="7054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18E" w:rsidRDefault="0073018E" w:rsidP="0073018E">
      <w:pPr>
        <w:jc w:val="center"/>
        <w:rPr>
          <w:b/>
          <w:lang w:eastAsia="sq-AL"/>
        </w:rPr>
      </w:pPr>
      <w:r w:rsidRPr="003D454A">
        <w:rPr>
          <w:b/>
          <w:lang w:eastAsia="sq-AL"/>
        </w:rPr>
        <w:t>MINISTRIA E DREJTËSISË</w:t>
      </w:r>
    </w:p>
    <w:p w:rsidR="004C1773" w:rsidRDefault="004C1773" w:rsidP="004C1773">
      <w:pPr>
        <w:shd w:val="clear" w:color="auto" w:fill="FFFFFF"/>
        <w:spacing w:line="276" w:lineRule="auto"/>
        <w:jc w:val="both"/>
        <w:rPr>
          <w:bCs/>
        </w:rPr>
      </w:pPr>
    </w:p>
    <w:p w:rsidR="004C1773" w:rsidRPr="004C1773" w:rsidRDefault="005646EE" w:rsidP="004C1773">
      <w:pPr>
        <w:shd w:val="clear" w:color="auto" w:fill="FFFFFF"/>
        <w:spacing w:line="276" w:lineRule="auto"/>
        <w:jc w:val="both"/>
        <w:rPr>
          <w:spacing w:val="-2"/>
          <w:lang w:eastAsia="sq-AL"/>
        </w:rPr>
      </w:pPr>
      <w:r>
        <w:rPr>
          <w:bCs/>
        </w:rPr>
        <w:t>Në zbatim të pikës 44 dhe 45</w:t>
      </w:r>
      <w:r w:rsidR="00510353">
        <w:rPr>
          <w:bCs/>
        </w:rPr>
        <w:t xml:space="preserve"> </w:t>
      </w:r>
      <w:r w:rsidR="004C1773" w:rsidRPr="00F60158">
        <w:t>të Urdhrit nr. 90, datë 23.02.2021 t</w:t>
      </w:r>
      <w:r w:rsidR="00190C26">
        <w:t>ë</w:t>
      </w:r>
      <w:r w:rsidR="004C1773" w:rsidRPr="00F60158">
        <w:t xml:space="preserve"> Ministrit t</w:t>
      </w:r>
      <w:r w:rsidR="00190C26">
        <w:t>ë</w:t>
      </w:r>
      <w:r w:rsidR="004C1773" w:rsidRPr="00F60158">
        <w:t xml:space="preserve"> Drejt</w:t>
      </w:r>
      <w:r w:rsidR="00190C26">
        <w:t>ë</w:t>
      </w:r>
      <w:r w:rsidR="004C1773" w:rsidRPr="00F60158">
        <w:t>sis</w:t>
      </w:r>
      <w:r w:rsidR="00190C26">
        <w:t>ë</w:t>
      </w:r>
      <w:r w:rsidR="004C1773">
        <w:t xml:space="preserve"> </w:t>
      </w:r>
      <w:r w:rsidR="004C1773" w:rsidRPr="00F60158">
        <w:t>“</w:t>
      </w:r>
      <w:r w:rsidR="006565FE">
        <w:rPr>
          <w:i/>
        </w:rPr>
        <w:t xml:space="preserve">Për Miratimin e </w:t>
      </w:r>
      <w:r w:rsidR="004C1773" w:rsidRPr="00F60158">
        <w:rPr>
          <w:i/>
        </w:rPr>
        <w:t>Rregullores së Provimit të Kualifikimit për Profesionin e Ndërmjetësit</w:t>
      </w:r>
      <w:r w:rsidR="004C1773" w:rsidRPr="00F60158">
        <w:t xml:space="preserve">” </w:t>
      </w:r>
      <w:r w:rsidR="00510353">
        <w:t>paraqitet m</w:t>
      </w:r>
      <w:r w:rsidR="00040C9E">
        <w:t>ë</w:t>
      </w:r>
      <w:r w:rsidR="00510353">
        <w:t xml:space="preserve"> posht</w:t>
      </w:r>
      <w:r w:rsidR="00040C9E">
        <w:t>ë</w:t>
      </w:r>
      <w:r w:rsidR="00DE2BA7">
        <w:t>,</w:t>
      </w:r>
      <w:r w:rsidR="008F1B15">
        <w:t xml:space="preserve"> lista </w:t>
      </w:r>
      <w:r>
        <w:t xml:space="preserve">me </w:t>
      </w:r>
      <w:r w:rsidR="008F1B15">
        <w:t>kodet e kandidat</w:t>
      </w:r>
      <w:r w:rsidR="00491FA3">
        <w:t>ë</w:t>
      </w:r>
      <w:r w:rsidR="008F1B15">
        <w:t xml:space="preserve">ve </w:t>
      </w:r>
      <w:r>
        <w:t>q</w:t>
      </w:r>
      <w:r w:rsidR="00DE2BA7">
        <w:t>ë</w:t>
      </w:r>
      <w:r>
        <w:t xml:space="preserve"> kalojn</w:t>
      </w:r>
      <w:r w:rsidR="00DE2BA7">
        <w:t>ë</w:t>
      </w:r>
      <w:r>
        <w:t xml:space="preserve"> n</w:t>
      </w:r>
      <w:r w:rsidR="00DE2BA7">
        <w:t>ë</w:t>
      </w:r>
      <w:r>
        <w:t xml:space="preserve"> provimin e njohurive me goj</w:t>
      </w:r>
      <w:r w:rsidR="00DE2BA7">
        <w:t xml:space="preserve">ë, që do të zhvillohet </w:t>
      </w:r>
      <w:r>
        <w:t>m</w:t>
      </w:r>
      <w:r w:rsidR="00DE2BA7">
        <w:t>ë</w:t>
      </w:r>
      <w:r>
        <w:t xml:space="preserve"> dat</w:t>
      </w:r>
      <w:r w:rsidR="00DE2BA7">
        <w:t>ë 18</w:t>
      </w:r>
      <w:r>
        <w:t>.11.2023, n</w:t>
      </w:r>
      <w:r w:rsidR="00DE2BA7">
        <w:t>ë</w:t>
      </w:r>
      <w:r>
        <w:t xml:space="preserve"> Ministrin</w:t>
      </w:r>
      <w:r w:rsidR="00DE2BA7">
        <w:t>ë</w:t>
      </w:r>
      <w:r>
        <w:t xml:space="preserve"> e Drejt</w:t>
      </w:r>
      <w:r w:rsidR="00DE2BA7">
        <w:t>ë</w:t>
      </w:r>
      <w:r>
        <w:t>sis</w:t>
      </w:r>
      <w:r w:rsidR="00DE2BA7">
        <w:t>ë</w:t>
      </w:r>
      <w:r>
        <w:t>, n</w:t>
      </w:r>
      <w:r w:rsidR="00DE2BA7">
        <w:t>ë</w:t>
      </w:r>
      <w:r>
        <w:t xml:space="preserve"> oraret si vijon: </w:t>
      </w:r>
    </w:p>
    <w:p w:rsidR="00472C76" w:rsidRDefault="00472C76" w:rsidP="00836E5E">
      <w:pPr>
        <w:shd w:val="clear" w:color="auto" w:fill="FFFFFF"/>
        <w:jc w:val="both"/>
        <w:rPr>
          <w:bCs/>
          <w:i/>
          <w:color w:val="222222"/>
        </w:rPr>
      </w:pPr>
    </w:p>
    <w:p w:rsidR="00472C76" w:rsidRDefault="00472C76" w:rsidP="00836E5E">
      <w:pPr>
        <w:shd w:val="clear" w:color="auto" w:fill="FFFFFF"/>
        <w:jc w:val="both"/>
        <w:rPr>
          <w:bCs/>
          <w:i/>
          <w:color w:val="222222"/>
        </w:rPr>
      </w:pP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2288"/>
      </w:tblGrid>
      <w:tr w:rsidR="00DE2BA7" w:rsidTr="00772A33">
        <w:trPr>
          <w:trHeight w:val="458"/>
        </w:trPr>
        <w:tc>
          <w:tcPr>
            <w:tcW w:w="2288" w:type="dxa"/>
            <w:vAlign w:val="bottom"/>
          </w:tcPr>
          <w:p w:rsidR="00DE2BA7" w:rsidRPr="006565FE" w:rsidRDefault="00A5237A" w:rsidP="00472C7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Ora 09:00</w:t>
            </w:r>
            <w:r>
              <w:rPr>
                <w:b/>
                <w:color w:val="000000"/>
              </w:rPr>
              <w:t>, Kandidatët me</w:t>
            </w:r>
            <w:r w:rsidR="00DE2BA7">
              <w:rPr>
                <w:b/>
                <w:color w:val="000000"/>
              </w:rPr>
              <w:t xml:space="preserve"> Kodi</w:t>
            </w:r>
            <w:r>
              <w:rPr>
                <w:b/>
                <w:color w:val="000000"/>
              </w:rPr>
              <w:t>n e</w:t>
            </w:r>
            <w:r w:rsidR="00DE2BA7">
              <w:rPr>
                <w:b/>
                <w:color w:val="000000"/>
              </w:rPr>
              <w:t xml:space="preserve"> Provimit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Pr="006565FE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DE2BA7" w:rsidTr="00772A33">
        <w:trPr>
          <w:trHeight w:val="44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DE2BA7" w:rsidTr="00772A33">
        <w:trPr>
          <w:trHeight w:val="44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DE2BA7" w:rsidTr="00772A33">
        <w:trPr>
          <w:trHeight w:val="44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DE2BA7" w:rsidTr="00772A33">
        <w:trPr>
          <w:trHeight w:val="44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DE2BA7" w:rsidTr="00772A33">
        <w:trPr>
          <w:trHeight w:val="44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DE2BA7" w:rsidTr="00772A33">
        <w:trPr>
          <w:trHeight w:val="44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DE2BA7" w:rsidTr="00772A33">
        <w:trPr>
          <w:trHeight w:val="44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DE2BA7" w:rsidTr="00772A33">
        <w:trPr>
          <w:trHeight w:val="44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DE2BA7" w:rsidTr="00772A33">
        <w:trPr>
          <w:trHeight w:val="44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Pr="00A5237A" w:rsidRDefault="00DE2BA7" w:rsidP="00DE2BA7">
            <w:pPr>
              <w:rPr>
                <w:b/>
                <w:color w:val="000000"/>
              </w:rPr>
            </w:pPr>
            <w:r w:rsidRPr="00A5237A">
              <w:rPr>
                <w:b/>
                <w:color w:val="000000"/>
              </w:rPr>
              <w:lastRenderedPageBreak/>
              <w:t>Ora 10:00-11:00, Kandidatët me Kod Provimi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</w:p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DE2BA7" w:rsidTr="00772A33">
        <w:trPr>
          <w:trHeight w:val="44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DE2BA7" w:rsidTr="00772A33">
        <w:trPr>
          <w:trHeight w:val="44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DE2BA7" w:rsidTr="00772A33">
        <w:trPr>
          <w:trHeight w:val="44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DE2BA7" w:rsidTr="00772A33">
        <w:trPr>
          <w:trHeight w:val="440"/>
        </w:trPr>
        <w:tc>
          <w:tcPr>
            <w:tcW w:w="2288" w:type="dxa"/>
            <w:vAlign w:val="bottom"/>
          </w:tcPr>
          <w:p w:rsidR="00DE2BA7" w:rsidRPr="00A5237A" w:rsidRDefault="00DE2BA7" w:rsidP="00DE2BA7">
            <w:pPr>
              <w:rPr>
                <w:b/>
                <w:color w:val="000000"/>
              </w:rPr>
            </w:pPr>
            <w:r w:rsidRPr="00A5237A">
              <w:rPr>
                <w:b/>
                <w:color w:val="000000"/>
              </w:rPr>
              <w:t>Ora 11:00-12</w:t>
            </w:r>
            <w:r w:rsidRPr="00A5237A">
              <w:rPr>
                <w:b/>
                <w:color w:val="000000"/>
              </w:rPr>
              <w:t>:00, Kandidat</w:t>
            </w:r>
            <w:r w:rsidRPr="00A5237A">
              <w:rPr>
                <w:b/>
                <w:color w:val="000000"/>
              </w:rPr>
              <w:t>ë</w:t>
            </w:r>
            <w:r w:rsidRPr="00A5237A">
              <w:rPr>
                <w:b/>
                <w:color w:val="000000"/>
              </w:rPr>
              <w:t>t me Kod Provimi</w:t>
            </w:r>
          </w:p>
        </w:tc>
      </w:tr>
      <w:tr w:rsidR="00DE2BA7" w:rsidTr="00772A33">
        <w:trPr>
          <w:trHeight w:val="44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DE2BA7" w:rsidTr="00772A33">
        <w:trPr>
          <w:trHeight w:val="62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DE2BA7" w:rsidTr="00772A33">
        <w:trPr>
          <w:trHeight w:val="62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lastRenderedPageBreak/>
              <w:t>52</w:t>
            </w:r>
          </w:p>
        </w:tc>
      </w:tr>
      <w:tr w:rsidR="00DE2BA7" w:rsidTr="00772A33">
        <w:trPr>
          <w:trHeight w:val="44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DE2BA7" w:rsidTr="00772A33">
        <w:trPr>
          <w:trHeight w:val="44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</w:tr>
      <w:tr w:rsidR="00DE2BA7" w:rsidTr="00772A33">
        <w:trPr>
          <w:trHeight w:val="44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</w:tr>
      <w:tr w:rsidR="00DE2BA7" w:rsidTr="00772A33">
        <w:trPr>
          <w:trHeight w:val="44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DE2BA7" w:rsidTr="00772A33">
        <w:trPr>
          <w:trHeight w:val="44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DE2BA7" w:rsidTr="00772A33">
        <w:trPr>
          <w:trHeight w:val="440"/>
        </w:trPr>
        <w:tc>
          <w:tcPr>
            <w:tcW w:w="2288" w:type="dxa"/>
            <w:vAlign w:val="bottom"/>
          </w:tcPr>
          <w:p w:rsidR="00DE2BA7" w:rsidRPr="00A5237A" w:rsidRDefault="00DE2BA7" w:rsidP="00DE2BA7">
            <w:pPr>
              <w:rPr>
                <w:b/>
                <w:color w:val="000000"/>
              </w:rPr>
            </w:pPr>
            <w:r w:rsidRPr="00A5237A">
              <w:rPr>
                <w:b/>
                <w:color w:val="000000"/>
              </w:rPr>
              <w:t>Ora 12:00-13</w:t>
            </w:r>
            <w:r w:rsidRPr="00A5237A">
              <w:rPr>
                <w:b/>
                <w:color w:val="000000"/>
              </w:rPr>
              <w:t>:00, Kandidat</w:t>
            </w:r>
            <w:r w:rsidRPr="00A5237A">
              <w:rPr>
                <w:b/>
                <w:color w:val="000000"/>
              </w:rPr>
              <w:t>ë</w:t>
            </w:r>
            <w:r w:rsidRPr="00A5237A">
              <w:rPr>
                <w:b/>
                <w:color w:val="000000"/>
              </w:rPr>
              <w:t>t me Kod Provimi</w:t>
            </w:r>
          </w:p>
        </w:tc>
      </w:tr>
      <w:tr w:rsidR="00DE2BA7" w:rsidTr="00772A33">
        <w:trPr>
          <w:trHeight w:val="44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DE2BA7" w:rsidTr="00772A33">
        <w:trPr>
          <w:trHeight w:val="44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DE2BA7" w:rsidTr="00772A33">
        <w:trPr>
          <w:trHeight w:val="44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DE2BA7" w:rsidTr="00772A33">
        <w:trPr>
          <w:trHeight w:val="62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DE2BA7" w:rsidTr="00772A33">
        <w:trPr>
          <w:trHeight w:val="62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DE2BA7" w:rsidTr="00772A33">
        <w:trPr>
          <w:trHeight w:val="44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</w:tr>
      <w:tr w:rsidR="00DE2BA7" w:rsidTr="00772A33">
        <w:trPr>
          <w:trHeight w:val="44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DE2BA7" w:rsidTr="00772A33">
        <w:trPr>
          <w:trHeight w:val="44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lastRenderedPageBreak/>
              <w:t>77</w:t>
            </w:r>
          </w:p>
        </w:tc>
      </w:tr>
      <w:tr w:rsidR="00DE2BA7" w:rsidTr="00772A33">
        <w:trPr>
          <w:trHeight w:val="44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Pr="00A5237A" w:rsidRDefault="00DE2BA7" w:rsidP="00DE2BA7">
            <w:pPr>
              <w:rPr>
                <w:b/>
                <w:color w:val="000000"/>
              </w:rPr>
            </w:pPr>
            <w:r w:rsidRPr="00A5237A">
              <w:rPr>
                <w:b/>
                <w:color w:val="000000"/>
              </w:rPr>
              <w:t>Ora 13:00-14</w:t>
            </w:r>
            <w:r w:rsidRPr="00A5237A">
              <w:rPr>
                <w:b/>
                <w:color w:val="000000"/>
              </w:rPr>
              <w:t xml:space="preserve">:00, </w:t>
            </w:r>
            <w:bookmarkStart w:id="0" w:name="_GoBack"/>
            <w:bookmarkEnd w:id="0"/>
            <w:r w:rsidRPr="00A5237A">
              <w:rPr>
                <w:b/>
                <w:color w:val="000000"/>
              </w:rPr>
              <w:t>Kandidat</w:t>
            </w:r>
            <w:r w:rsidRPr="00A5237A">
              <w:rPr>
                <w:b/>
                <w:color w:val="000000"/>
              </w:rPr>
              <w:t>ë</w:t>
            </w:r>
            <w:r w:rsidRPr="00A5237A">
              <w:rPr>
                <w:b/>
                <w:color w:val="000000"/>
              </w:rPr>
              <w:t>t me Kod Provimi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DE2BA7" w:rsidTr="00772A33">
        <w:trPr>
          <w:trHeight w:val="44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</w:tr>
      <w:tr w:rsidR="00DE2BA7" w:rsidTr="00772A33">
        <w:trPr>
          <w:trHeight w:val="53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</w:tr>
      <w:tr w:rsidR="00DE2BA7" w:rsidTr="00772A33">
        <w:trPr>
          <w:trHeight w:val="62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  <w:tr w:rsidR="00DE2BA7" w:rsidTr="00772A33">
        <w:trPr>
          <w:trHeight w:val="62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</w:tr>
      <w:tr w:rsidR="00DE2BA7" w:rsidTr="00772A33">
        <w:trPr>
          <w:trHeight w:val="620"/>
        </w:trPr>
        <w:tc>
          <w:tcPr>
            <w:tcW w:w="2288" w:type="dxa"/>
            <w:vAlign w:val="bottom"/>
          </w:tcPr>
          <w:p w:rsidR="00DE2BA7" w:rsidRDefault="00DE2BA7" w:rsidP="00472C76">
            <w:pPr>
              <w:ind w:firstLineChars="400" w:firstLine="960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</w:tr>
    </w:tbl>
    <w:p w:rsidR="006565FE" w:rsidRDefault="006565FE" w:rsidP="00836E5E">
      <w:pPr>
        <w:shd w:val="clear" w:color="auto" w:fill="FFFFFF"/>
        <w:jc w:val="both"/>
        <w:rPr>
          <w:bCs/>
          <w:i/>
          <w:color w:val="222222"/>
        </w:rPr>
      </w:pPr>
    </w:p>
    <w:p w:rsidR="001B33BF" w:rsidRPr="00893ED5" w:rsidRDefault="001B33BF" w:rsidP="00893ED5">
      <w:pPr>
        <w:tabs>
          <w:tab w:val="left" w:pos="540"/>
        </w:tabs>
        <w:spacing w:line="276" w:lineRule="auto"/>
        <w:jc w:val="both"/>
        <w:rPr>
          <w:b/>
          <w:noProof/>
          <w:color w:val="FF0000"/>
        </w:rPr>
      </w:pPr>
    </w:p>
    <w:p w:rsidR="0073018E" w:rsidRDefault="0073018E" w:rsidP="0073018E">
      <w:pPr>
        <w:tabs>
          <w:tab w:val="left" w:pos="7455"/>
        </w:tabs>
        <w:spacing w:line="276" w:lineRule="auto"/>
        <w:jc w:val="both"/>
        <w:rPr>
          <w:bCs/>
          <w:color w:val="222222"/>
        </w:rPr>
      </w:pPr>
    </w:p>
    <w:p w:rsidR="00461817" w:rsidRDefault="00461817" w:rsidP="0073018E">
      <w:pPr>
        <w:tabs>
          <w:tab w:val="left" w:pos="7455"/>
        </w:tabs>
        <w:spacing w:line="276" w:lineRule="auto"/>
        <w:jc w:val="both"/>
        <w:rPr>
          <w:bCs/>
          <w:color w:val="222222"/>
        </w:rPr>
      </w:pPr>
    </w:p>
    <w:p w:rsidR="00461817" w:rsidRDefault="00461817" w:rsidP="0073018E">
      <w:pPr>
        <w:tabs>
          <w:tab w:val="left" w:pos="7455"/>
        </w:tabs>
        <w:spacing w:line="276" w:lineRule="auto"/>
        <w:jc w:val="both"/>
        <w:rPr>
          <w:bCs/>
          <w:color w:val="222222"/>
        </w:rPr>
      </w:pPr>
    </w:p>
    <w:sectPr w:rsidR="00461817" w:rsidSect="00893E5D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26A8"/>
    <w:multiLevelType w:val="hybridMultilevel"/>
    <w:tmpl w:val="A6489792"/>
    <w:lvl w:ilvl="0" w:tplc="041C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8E"/>
    <w:rsid w:val="0003325E"/>
    <w:rsid w:val="00040C9E"/>
    <w:rsid w:val="000831D4"/>
    <w:rsid w:val="000A5D65"/>
    <w:rsid w:val="001238D5"/>
    <w:rsid w:val="00190C26"/>
    <w:rsid w:val="001A5BE6"/>
    <w:rsid w:val="001B33BF"/>
    <w:rsid w:val="00206D3A"/>
    <w:rsid w:val="00264361"/>
    <w:rsid w:val="002A5A81"/>
    <w:rsid w:val="002D1173"/>
    <w:rsid w:val="002E3D25"/>
    <w:rsid w:val="002F5847"/>
    <w:rsid w:val="0031276F"/>
    <w:rsid w:val="003560BC"/>
    <w:rsid w:val="003A063E"/>
    <w:rsid w:val="003B2D3B"/>
    <w:rsid w:val="003D454A"/>
    <w:rsid w:val="00415D08"/>
    <w:rsid w:val="00461817"/>
    <w:rsid w:val="00472C76"/>
    <w:rsid w:val="00491FA3"/>
    <w:rsid w:val="004C0A42"/>
    <w:rsid w:val="004C1773"/>
    <w:rsid w:val="00510353"/>
    <w:rsid w:val="005134B1"/>
    <w:rsid w:val="00556F09"/>
    <w:rsid w:val="005646EE"/>
    <w:rsid w:val="00571342"/>
    <w:rsid w:val="005A4D87"/>
    <w:rsid w:val="00651809"/>
    <w:rsid w:val="006565FE"/>
    <w:rsid w:val="006F5B43"/>
    <w:rsid w:val="007162FE"/>
    <w:rsid w:val="00717C04"/>
    <w:rsid w:val="0073018E"/>
    <w:rsid w:val="007B4C70"/>
    <w:rsid w:val="00836E5E"/>
    <w:rsid w:val="00893E5D"/>
    <w:rsid w:val="00893ED5"/>
    <w:rsid w:val="008F1B15"/>
    <w:rsid w:val="009B4D46"/>
    <w:rsid w:val="009C3C11"/>
    <w:rsid w:val="009E5E71"/>
    <w:rsid w:val="00A5237A"/>
    <w:rsid w:val="00A82BF5"/>
    <w:rsid w:val="00B779AA"/>
    <w:rsid w:val="00B9647F"/>
    <w:rsid w:val="00C12ED7"/>
    <w:rsid w:val="00D3316B"/>
    <w:rsid w:val="00D352B0"/>
    <w:rsid w:val="00DE2BA7"/>
    <w:rsid w:val="00E25D38"/>
    <w:rsid w:val="00E57FE8"/>
    <w:rsid w:val="00F33842"/>
    <w:rsid w:val="00F60158"/>
    <w:rsid w:val="00F7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DF9A8"/>
  <w15:chartTrackingRefBased/>
  <w15:docId w15:val="{8BA8D470-C53C-4175-9025-54A92B2C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0">
    <w:name w:val="x_contentpasted0"/>
    <w:basedOn w:val="DefaultParagraphFont"/>
    <w:rsid w:val="0073018E"/>
  </w:style>
  <w:style w:type="paragraph" w:styleId="BalloonText">
    <w:name w:val="Balloon Text"/>
    <w:basedOn w:val="Normal"/>
    <w:link w:val="BalloonTextChar"/>
    <w:uiPriority w:val="99"/>
    <w:semiHidden/>
    <w:unhideWhenUsed/>
    <w:rsid w:val="007301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18E"/>
    <w:rPr>
      <w:rFonts w:ascii="Segoe UI" w:eastAsia="Times New Roman" w:hAnsi="Segoe UI" w:cs="Segoe UI"/>
      <w:sz w:val="18"/>
      <w:szCs w:val="18"/>
      <w:lang w:val="sq-AL"/>
    </w:rPr>
  </w:style>
  <w:style w:type="paragraph" w:styleId="ListParagraph">
    <w:name w:val="List Paragraph"/>
    <w:basedOn w:val="Normal"/>
    <w:uiPriority w:val="34"/>
    <w:qFormat/>
    <w:rsid w:val="00033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Lirika Kutrolli</dc:creator>
  <cp:keywords/>
  <dc:description/>
  <cp:lastModifiedBy>Hyri Ramaj</cp:lastModifiedBy>
  <cp:revision>4</cp:revision>
  <cp:lastPrinted>2023-11-10T13:23:00Z</cp:lastPrinted>
  <dcterms:created xsi:type="dcterms:W3CDTF">2023-11-17T13:54:00Z</dcterms:created>
  <dcterms:modified xsi:type="dcterms:W3CDTF">2023-11-17T14:16:00Z</dcterms:modified>
</cp:coreProperties>
</file>